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2565BB" w14:textId="4E151386" w:rsidR="00396F62" w:rsidRPr="003D0854" w:rsidRDefault="00F9479D" w:rsidP="00D02884">
      <w:pPr>
        <w:tabs>
          <w:tab w:val="left" w:pos="993"/>
        </w:tabs>
        <w:spacing w:after="0" w:line="240" w:lineRule="auto"/>
        <w:jc w:val="right"/>
        <w:textAlignment w:val="auto"/>
        <w:rPr>
          <w:rFonts w:ascii="Montserrat" w:hAnsi="Montserrat" w:cs="Arial"/>
          <w:b/>
          <w:bCs/>
          <w:i/>
          <w:iCs/>
          <w:sz w:val="20"/>
          <w:szCs w:val="20"/>
          <w:lang w:eastAsia="en-US"/>
        </w:rPr>
      </w:pPr>
      <w:r w:rsidRPr="00F9479D">
        <w:rPr>
          <w:rFonts w:ascii="Montserrat" w:hAnsi="Montserrat" w:cs="Arial"/>
          <w:bCs/>
          <w:sz w:val="20"/>
          <w:szCs w:val="20"/>
          <w:lang w:eastAsia="en-US"/>
        </w:rPr>
        <w:t xml:space="preserve">Pirkimo sąlygų </w:t>
      </w:r>
      <w:r>
        <w:rPr>
          <w:rFonts w:ascii="Montserrat" w:hAnsi="Montserrat" w:cs="Arial"/>
          <w:bCs/>
          <w:sz w:val="20"/>
          <w:szCs w:val="20"/>
          <w:lang w:eastAsia="en-US"/>
        </w:rPr>
        <w:t>2</w:t>
      </w:r>
      <w:r w:rsidRPr="00F9479D">
        <w:rPr>
          <w:rFonts w:ascii="Montserrat" w:hAnsi="Montserrat" w:cs="Arial"/>
          <w:bCs/>
          <w:sz w:val="20"/>
          <w:szCs w:val="20"/>
          <w:lang w:eastAsia="en-US"/>
        </w:rPr>
        <w:t>.1 priedas</w:t>
      </w:r>
    </w:p>
    <w:p w14:paraId="0DE6AF78" w14:textId="77777777" w:rsidR="00C51FBF" w:rsidRDefault="00C51FBF" w:rsidP="00396F62">
      <w:pPr>
        <w:tabs>
          <w:tab w:val="left" w:pos="993"/>
        </w:tabs>
        <w:spacing w:after="0" w:line="240" w:lineRule="auto"/>
        <w:textAlignment w:val="auto"/>
        <w:rPr>
          <w:rFonts w:ascii="Montserrat" w:hAnsi="Montserrat" w:cs="Arial"/>
          <w:sz w:val="20"/>
          <w:szCs w:val="20"/>
          <w:u w:val="single"/>
          <w:lang w:eastAsia="en-US"/>
        </w:rPr>
      </w:pPr>
    </w:p>
    <w:p w14:paraId="7ABC7785" w14:textId="421A817F" w:rsidR="00396F62" w:rsidRPr="003D0854" w:rsidRDefault="00396F62" w:rsidP="00396F62">
      <w:pPr>
        <w:tabs>
          <w:tab w:val="left" w:pos="993"/>
        </w:tabs>
        <w:spacing w:after="0" w:line="240" w:lineRule="auto"/>
        <w:textAlignment w:val="auto"/>
        <w:rPr>
          <w:rFonts w:ascii="Montserrat" w:hAnsi="Montserrat" w:cs="Arial"/>
          <w:sz w:val="20"/>
          <w:szCs w:val="20"/>
          <w:u w:val="single"/>
          <w:lang w:eastAsia="en-US"/>
        </w:rPr>
      </w:pPr>
      <w:r w:rsidRPr="003D0854">
        <w:rPr>
          <w:rFonts w:ascii="Montserrat" w:hAnsi="Montserrat" w:cs="Arial"/>
          <w:sz w:val="20"/>
          <w:szCs w:val="20"/>
          <w:u w:val="single"/>
          <w:lang w:eastAsia="en-US"/>
        </w:rPr>
        <w:t>SĮ „Susisiekimo paslaugos“</w:t>
      </w:r>
    </w:p>
    <w:p w14:paraId="2B421930" w14:textId="77777777" w:rsidR="00396F62" w:rsidRPr="003D0854" w:rsidRDefault="00396F62" w:rsidP="00D0249A">
      <w:pPr>
        <w:tabs>
          <w:tab w:val="left" w:pos="993"/>
        </w:tabs>
        <w:spacing w:after="0" w:line="240" w:lineRule="auto"/>
        <w:jc w:val="center"/>
        <w:textAlignment w:val="auto"/>
        <w:rPr>
          <w:rFonts w:ascii="Montserrat" w:hAnsi="Montserrat" w:cs="Arial"/>
          <w:b/>
          <w:bCs/>
          <w:i/>
          <w:iCs/>
          <w:sz w:val="20"/>
          <w:szCs w:val="20"/>
          <w:lang w:eastAsia="en-US"/>
        </w:rPr>
      </w:pPr>
    </w:p>
    <w:p w14:paraId="21CD0142" w14:textId="77777777" w:rsidR="00396F62" w:rsidRPr="003D0854" w:rsidRDefault="00396F62" w:rsidP="00D0249A">
      <w:pPr>
        <w:tabs>
          <w:tab w:val="left" w:pos="993"/>
        </w:tabs>
        <w:spacing w:after="0" w:line="240" w:lineRule="auto"/>
        <w:jc w:val="center"/>
        <w:textAlignment w:val="auto"/>
        <w:rPr>
          <w:rFonts w:ascii="Montserrat" w:hAnsi="Montserrat" w:cs="Arial"/>
          <w:b/>
          <w:bCs/>
          <w:i/>
          <w:iCs/>
          <w:sz w:val="20"/>
          <w:szCs w:val="20"/>
          <w:lang w:eastAsia="en-US"/>
        </w:rPr>
      </w:pPr>
    </w:p>
    <w:p w14:paraId="50B60B01" w14:textId="77777777" w:rsidR="00C23DBA" w:rsidRPr="003D0854" w:rsidRDefault="00C23DBA" w:rsidP="00D0249A">
      <w:pPr>
        <w:tabs>
          <w:tab w:val="left" w:pos="993"/>
        </w:tabs>
        <w:spacing w:after="0" w:line="240" w:lineRule="auto"/>
        <w:jc w:val="center"/>
        <w:textAlignment w:val="auto"/>
        <w:rPr>
          <w:rFonts w:ascii="Montserrat" w:hAnsi="Montserrat" w:cs="Arial"/>
          <w:b/>
          <w:bCs/>
          <w:i/>
          <w:iCs/>
          <w:sz w:val="20"/>
          <w:szCs w:val="20"/>
          <w:lang w:eastAsia="en-US"/>
        </w:rPr>
      </w:pPr>
    </w:p>
    <w:p w14:paraId="72D110E2" w14:textId="77777777" w:rsidR="00D0249A" w:rsidRPr="003D0854" w:rsidRDefault="00D0249A" w:rsidP="00D0249A">
      <w:pPr>
        <w:tabs>
          <w:tab w:val="left" w:pos="993"/>
        </w:tabs>
        <w:spacing w:after="0" w:line="240" w:lineRule="auto"/>
        <w:jc w:val="center"/>
        <w:textAlignment w:val="auto"/>
        <w:rPr>
          <w:rFonts w:ascii="Montserrat" w:hAnsi="Montserrat" w:cs="Arial"/>
          <w:b/>
          <w:bCs/>
          <w:i/>
          <w:iCs/>
          <w:sz w:val="20"/>
          <w:szCs w:val="20"/>
          <w:lang w:eastAsia="en-US"/>
        </w:rPr>
      </w:pPr>
      <w:r w:rsidRPr="003D0854">
        <w:rPr>
          <w:rFonts w:ascii="Montserrat" w:hAnsi="Montserrat" w:cs="Arial"/>
          <w:b/>
          <w:bCs/>
          <w:i/>
          <w:iCs/>
          <w:sz w:val="20"/>
          <w:szCs w:val="20"/>
          <w:lang w:eastAsia="en-US"/>
        </w:rPr>
        <w:t>(Pasiūlymo forma)</w:t>
      </w:r>
    </w:p>
    <w:p w14:paraId="5981A10A" w14:textId="77777777" w:rsidR="00D0249A" w:rsidRPr="003D0854" w:rsidRDefault="00D0249A" w:rsidP="00D0249A">
      <w:pPr>
        <w:suppressAutoHyphens w:val="0"/>
        <w:autoSpaceDN/>
        <w:spacing w:after="0" w:line="240" w:lineRule="auto"/>
        <w:textAlignment w:val="auto"/>
        <w:rPr>
          <w:rFonts w:ascii="Montserrat" w:eastAsia="Calibri" w:hAnsi="Montserrat" w:cs="Segoe UI"/>
          <w:b/>
          <w:bCs/>
          <w:color w:val="000000"/>
          <w:sz w:val="20"/>
          <w:szCs w:val="20"/>
          <w:shd w:val="clear" w:color="auto" w:fill="FFFFFF"/>
          <w:lang w:eastAsia="en-US"/>
        </w:rPr>
      </w:pPr>
    </w:p>
    <w:p w14:paraId="5D0BEF0C" w14:textId="77777777" w:rsidR="00C23DBA" w:rsidRPr="003D0854" w:rsidRDefault="00C23DBA" w:rsidP="00D0249A">
      <w:pPr>
        <w:suppressAutoHyphens w:val="0"/>
        <w:autoSpaceDN/>
        <w:spacing w:after="0" w:line="240" w:lineRule="auto"/>
        <w:textAlignment w:val="auto"/>
        <w:rPr>
          <w:rFonts w:ascii="Montserrat" w:eastAsia="Calibri" w:hAnsi="Montserrat" w:cs="Segoe UI"/>
          <w:b/>
          <w:bCs/>
          <w:color w:val="000000"/>
          <w:sz w:val="20"/>
          <w:szCs w:val="20"/>
          <w:shd w:val="clear" w:color="auto" w:fill="FFFFFF"/>
          <w:lang w:eastAsia="en-US"/>
        </w:rPr>
      </w:pPr>
    </w:p>
    <w:p w14:paraId="3D181369" w14:textId="38D39358" w:rsidR="006B3956" w:rsidRPr="003D0854" w:rsidRDefault="006B3956" w:rsidP="006B3956">
      <w:pPr>
        <w:pStyle w:val="Title"/>
        <w:jc w:val="center"/>
        <w:rPr>
          <w:rFonts w:ascii="Montserrat" w:hAnsi="Montserrat"/>
          <w:bCs/>
          <w:sz w:val="20"/>
        </w:rPr>
      </w:pPr>
      <w:r w:rsidRPr="003D0854">
        <w:rPr>
          <w:rFonts w:ascii="Montserrat" w:hAnsi="Montserrat"/>
          <w:b/>
          <w:bCs/>
          <w:sz w:val="20"/>
          <w:szCs w:val="20"/>
        </w:rPr>
        <w:t>ŠVIESOFORINIO REGULIAVIMO PROGRAMINĖ ĮRANGA, JOS DIEGIMO, PRIEŽIŪROS</w:t>
      </w:r>
      <w:r w:rsidR="004923CA" w:rsidRPr="003D0854">
        <w:rPr>
          <w:rFonts w:ascii="Montserrat" w:hAnsi="Montserrat"/>
          <w:b/>
          <w:bCs/>
          <w:sz w:val="20"/>
          <w:szCs w:val="20"/>
        </w:rPr>
        <w:t>, PAPILDOMOS</w:t>
      </w:r>
      <w:r w:rsidRPr="003D0854">
        <w:rPr>
          <w:rFonts w:ascii="Montserrat" w:hAnsi="Montserrat"/>
          <w:b/>
          <w:bCs/>
          <w:sz w:val="20"/>
          <w:szCs w:val="20"/>
        </w:rPr>
        <w:t xml:space="preserve"> PASLAUGOS IR SANKRYŽŲ VALDIKLIŲ TIEKIMAS</w:t>
      </w:r>
    </w:p>
    <w:p w14:paraId="4CF5F304" w14:textId="77777777" w:rsidR="005B23EE" w:rsidRPr="003D0854" w:rsidRDefault="005B23EE" w:rsidP="005B23EE">
      <w:pPr>
        <w:suppressAutoHyphens w:val="0"/>
        <w:autoSpaceDN/>
        <w:spacing w:after="0" w:line="240" w:lineRule="auto"/>
        <w:jc w:val="center"/>
        <w:textAlignment w:val="auto"/>
        <w:rPr>
          <w:rFonts w:ascii="Montserrat" w:eastAsia="Calibri" w:hAnsi="Montserrat" w:cs="Segoe UI"/>
          <w:b/>
          <w:bCs/>
          <w:color w:val="000000"/>
          <w:sz w:val="20"/>
          <w:szCs w:val="20"/>
          <w:shd w:val="clear" w:color="auto" w:fill="FFFFFF"/>
          <w:lang w:eastAsia="en-US"/>
        </w:rPr>
      </w:pPr>
    </w:p>
    <w:p w14:paraId="1278B679" w14:textId="77777777" w:rsidR="009C1AC8" w:rsidRPr="003D0854" w:rsidRDefault="005B23EE" w:rsidP="005B23EE">
      <w:pPr>
        <w:suppressAutoHyphens w:val="0"/>
        <w:autoSpaceDN/>
        <w:spacing w:after="0" w:line="240" w:lineRule="auto"/>
        <w:jc w:val="center"/>
        <w:textAlignment w:val="auto"/>
        <w:rPr>
          <w:rFonts w:ascii="Montserrat" w:hAnsi="Montserrat" w:cs="Arial"/>
          <w:b/>
          <w:color w:val="0D0D0D"/>
          <w:sz w:val="20"/>
          <w:szCs w:val="20"/>
          <w:lang w:eastAsia="en-US"/>
        </w:rPr>
      </w:pPr>
      <w:r w:rsidRPr="003D0854">
        <w:rPr>
          <w:rFonts w:ascii="Montserrat" w:eastAsia="Calibri" w:hAnsi="Montserrat" w:cs="Segoe UI"/>
          <w:b/>
          <w:bCs/>
          <w:color w:val="000000"/>
          <w:sz w:val="20"/>
          <w:szCs w:val="20"/>
          <w:shd w:val="clear" w:color="auto" w:fill="FFFFFF"/>
          <w:lang w:eastAsia="en-US"/>
        </w:rPr>
        <w:t xml:space="preserve"> </w:t>
      </w:r>
      <w:r w:rsidR="009C1AC8" w:rsidRPr="003D0854">
        <w:rPr>
          <w:rFonts w:ascii="Montserrat" w:hAnsi="Montserrat" w:cs="Arial"/>
          <w:b/>
          <w:color w:val="0D0D0D"/>
          <w:sz w:val="20"/>
          <w:szCs w:val="20"/>
          <w:lang w:eastAsia="en-US"/>
        </w:rPr>
        <w:t>PASI</w:t>
      </w:r>
      <w:r w:rsidR="00B02BD2" w:rsidRPr="003D0854">
        <w:rPr>
          <w:rFonts w:ascii="Montserrat" w:hAnsi="Montserrat" w:cs="Arial"/>
          <w:b/>
          <w:color w:val="0D0D0D"/>
          <w:sz w:val="20"/>
          <w:szCs w:val="20"/>
          <w:lang w:eastAsia="en-US"/>
        </w:rPr>
        <w:t>Ū</w:t>
      </w:r>
      <w:r w:rsidR="009C1AC8" w:rsidRPr="003D0854">
        <w:rPr>
          <w:rFonts w:ascii="Montserrat" w:hAnsi="Montserrat" w:cs="Arial"/>
          <w:b/>
          <w:color w:val="0D0D0D"/>
          <w:sz w:val="20"/>
          <w:szCs w:val="20"/>
          <w:lang w:eastAsia="en-US"/>
        </w:rPr>
        <w:t>LYMAS</w:t>
      </w:r>
    </w:p>
    <w:p w14:paraId="3BFD0784" w14:textId="77777777" w:rsidR="003D21D8" w:rsidRPr="003D0854" w:rsidRDefault="003D21D8" w:rsidP="00CC42CD">
      <w:pPr>
        <w:suppressAutoHyphens w:val="0"/>
        <w:autoSpaceDN/>
        <w:spacing w:after="0" w:line="240" w:lineRule="auto"/>
        <w:jc w:val="center"/>
        <w:textAlignment w:val="auto"/>
        <w:rPr>
          <w:rFonts w:ascii="Montserrat" w:hAnsi="Montserrat" w:cs="Arial"/>
          <w:sz w:val="20"/>
          <w:szCs w:val="20"/>
          <w:lang w:eastAsia="en-US"/>
        </w:rPr>
      </w:pPr>
    </w:p>
    <w:p w14:paraId="75161855" w14:textId="77777777" w:rsidR="000C4F1D" w:rsidRPr="003D0854" w:rsidRDefault="000C4F1D" w:rsidP="000C4F1D">
      <w:pPr>
        <w:suppressAutoHyphens w:val="0"/>
        <w:autoSpaceDN/>
        <w:spacing w:after="0" w:line="240" w:lineRule="auto"/>
        <w:jc w:val="center"/>
        <w:textAlignment w:val="auto"/>
        <w:rPr>
          <w:rFonts w:ascii="Montserrat" w:hAnsi="Montserrat" w:cs="Arial"/>
          <w:sz w:val="20"/>
          <w:szCs w:val="20"/>
          <w:lang w:eastAsia="en-US"/>
        </w:rPr>
      </w:pPr>
      <w:r w:rsidRPr="003D0854">
        <w:rPr>
          <w:rFonts w:ascii="Montserrat" w:hAnsi="Montserrat" w:cs="Arial"/>
          <w:sz w:val="20"/>
          <w:szCs w:val="20"/>
          <w:lang w:eastAsia="en-US"/>
        </w:rPr>
        <w:t>20___-___-___</w:t>
      </w:r>
    </w:p>
    <w:p w14:paraId="6BB07CB9" w14:textId="77777777" w:rsidR="000C4F1D" w:rsidRPr="003D0854" w:rsidRDefault="000C4F1D" w:rsidP="000C4F1D">
      <w:pPr>
        <w:suppressAutoHyphens w:val="0"/>
        <w:autoSpaceDN/>
        <w:spacing w:after="0" w:line="240" w:lineRule="auto"/>
        <w:jc w:val="both"/>
        <w:textAlignment w:val="auto"/>
        <w:rPr>
          <w:rFonts w:ascii="Montserrat" w:hAnsi="Montserrat" w:cs="Arial"/>
          <w:sz w:val="20"/>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14"/>
        <w:gridCol w:w="5814"/>
      </w:tblGrid>
      <w:tr w:rsidR="000C4F1D" w:rsidRPr="003D0854" w14:paraId="454AC172" w14:textId="77777777" w:rsidTr="00960260">
        <w:tc>
          <w:tcPr>
            <w:tcW w:w="3814" w:type="dxa"/>
            <w:shd w:val="clear" w:color="auto" w:fill="auto"/>
          </w:tcPr>
          <w:p w14:paraId="6CADAB2F" w14:textId="77777777" w:rsidR="0069157E" w:rsidRPr="003D0854" w:rsidRDefault="0069157E" w:rsidP="00960260">
            <w:pPr>
              <w:suppressAutoHyphens w:val="0"/>
              <w:autoSpaceDN/>
              <w:spacing w:after="0" w:line="240" w:lineRule="auto"/>
              <w:jc w:val="both"/>
              <w:textAlignment w:val="auto"/>
              <w:rPr>
                <w:rFonts w:ascii="Montserrat" w:hAnsi="Montserrat" w:cs="Arial"/>
                <w:sz w:val="20"/>
                <w:szCs w:val="20"/>
                <w:lang w:eastAsia="en-US"/>
              </w:rPr>
            </w:pPr>
            <w:r w:rsidRPr="003D0854">
              <w:rPr>
                <w:rFonts w:ascii="Montserrat" w:hAnsi="Montserrat" w:cs="Arial"/>
                <w:sz w:val="20"/>
                <w:szCs w:val="20"/>
                <w:lang w:eastAsia="en-US"/>
              </w:rPr>
              <w:t>Dalyvio (kiekvieno tiekėjų grupės partnerio)  pavadinimas (-ai) ir kodas (-ai)</w:t>
            </w:r>
          </w:p>
          <w:p w14:paraId="5D8D0C27" w14:textId="77777777" w:rsidR="000C4F1D" w:rsidRPr="003D0854" w:rsidRDefault="000C4F1D" w:rsidP="00960260">
            <w:pPr>
              <w:suppressAutoHyphens w:val="0"/>
              <w:autoSpaceDN/>
              <w:spacing w:after="0" w:line="240" w:lineRule="auto"/>
              <w:jc w:val="both"/>
              <w:textAlignment w:val="auto"/>
              <w:rPr>
                <w:rFonts w:ascii="Montserrat" w:hAnsi="Montserrat" w:cs="Arial"/>
                <w:sz w:val="20"/>
                <w:szCs w:val="20"/>
                <w:lang w:eastAsia="en-US"/>
              </w:rPr>
            </w:pPr>
          </w:p>
        </w:tc>
        <w:tc>
          <w:tcPr>
            <w:tcW w:w="5814" w:type="dxa"/>
            <w:shd w:val="clear" w:color="auto" w:fill="auto"/>
          </w:tcPr>
          <w:p w14:paraId="07182B88" w14:textId="77777777" w:rsidR="000C4F1D" w:rsidRPr="003D0854" w:rsidRDefault="000C4F1D" w:rsidP="00960260">
            <w:pPr>
              <w:suppressAutoHyphens w:val="0"/>
              <w:autoSpaceDN/>
              <w:spacing w:after="0" w:line="240" w:lineRule="auto"/>
              <w:jc w:val="both"/>
              <w:textAlignment w:val="auto"/>
              <w:rPr>
                <w:rFonts w:ascii="Montserrat" w:hAnsi="Montserrat" w:cs="Arial"/>
                <w:sz w:val="20"/>
                <w:szCs w:val="20"/>
                <w:lang w:eastAsia="en-US"/>
              </w:rPr>
            </w:pPr>
          </w:p>
        </w:tc>
      </w:tr>
      <w:tr w:rsidR="000C4F1D" w:rsidRPr="003D0854" w14:paraId="0DA95E12" w14:textId="77777777" w:rsidTr="00960260">
        <w:tc>
          <w:tcPr>
            <w:tcW w:w="3814" w:type="dxa"/>
            <w:shd w:val="clear" w:color="auto" w:fill="auto"/>
          </w:tcPr>
          <w:p w14:paraId="5FEBFF5D" w14:textId="77777777" w:rsidR="0069157E" w:rsidRPr="003D0854" w:rsidRDefault="0069157E" w:rsidP="00960260">
            <w:pPr>
              <w:suppressAutoHyphens w:val="0"/>
              <w:autoSpaceDN/>
              <w:spacing w:after="0" w:line="240" w:lineRule="auto"/>
              <w:jc w:val="both"/>
              <w:textAlignment w:val="auto"/>
              <w:rPr>
                <w:rFonts w:ascii="Montserrat" w:hAnsi="Montserrat" w:cs="Arial"/>
                <w:sz w:val="20"/>
                <w:szCs w:val="20"/>
                <w:lang w:eastAsia="en-US"/>
              </w:rPr>
            </w:pPr>
            <w:r w:rsidRPr="003D0854">
              <w:rPr>
                <w:rFonts w:ascii="Montserrat" w:hAnsi="Montserrat" w:cs="Arial"/>
                <w:sz w:val="20"/>
                <w:szCs w:val="20"/>
                <w:lang w:eastAsia="en-US"/>
              </w:rPr>
              <w:t>Dalyvio (kiekvieno tiekėjų grupės partnerio) adresas (-ai)</w:t>
            </w:r>
          </w:p>
          <w:p w14:paraId="7BB08187" w14:textId="77777777" w:rsidR="000C4F1D" w:rsidRPr="003D0854" w:rsidRDefault="000C4F1D" w:rsidP="00960260">
            <w:pPr>
              <w:suppressAutoHyphens w:val="0"/>
              <w:autoSpaceDN/>
              <w:spacing w:after="0" w:line="240" w:lineRule="auto"/>
              <w:jc w:val="both"/>
              <w:textAlignment w:val="auto"/>
              <w:rPr>
                <w:rFonts w:ascii="Montserrat" w:hAnsi="Montserrat" w:cs="Arial"/>
                <w:sz w:val="20"/>
                <w:szCs w:val="20"/>
                <w:lang w:eastAsia="en-US"/>
              </w:rPr>
            </w:pPr>
          </w:p>
        </w:tc>
        <w:tc>
          <w:tcPr>
            <w:tcW w:w="5814" w:type="dxa"/>
            <w:shd w:val="clear" w:color="auto" w:fill="auto"/>
          </w:tcPr>
          <w:p w14:paraId="3D6603B7" w14:textId="77777777" w:rsidR="000C4F1D" w:rsidRPr="003D0854" w:rsidRDefault="000C4F1D" w:rsidP="00960260">
            <w:pPr>
              <w:suppressAutoHyphens w:val="0"/>
              <w:autoSpaceDN/>
              <w:spacing w:after="0" w:line="240" w:lineRule="auto"/>
              <w:jc w:val="both"/>
              <w:textAlignment w:val="auto"/>
              <w:rPr>
                <w:rFonts w:ascii="Montserrat" w:hAnsi="Montserrat" w:cs="Arial"/>
                <w:sz w:val="20"/>
                <w:szCs w:val="20"/>
                <w:lang w:eastAsia="en-US"/>
              </w:rPr>
            </w:pPr>
          </w:p>
        </w:tc>
      </w:tr>
      <w:tr w:rsidR="000C4F1D" w:rsidRPr="003D0854" w14:paraId="4EF5403B" w14:textId="77777777" w:rsidTr="00960260">
        <w:tc>
          <w:tcPr>
            <w:tcW w:w="3814" w:type="dxa"/>
            <w:shd w:val="clear" w:color="auto" w:fill="auto"/>
          </w:tcPr>
          <w:p w14:paraId="358AA32B" w14:textId="77777777" w:rsidR="000C4F1D" w:rsidRPr="003D0854" w:rsidRDefault="0069157E" w:rsidP="00960260">
            <w:pPr>
              <w:suppressAutoHyphens w:val="0"/>
              <w:autoSpaceDN/>
              <w:spacing w:after="0" w:line="240" w:lineRule="auto"/>
              <w:jc w:val="both"/>
              <w:textAlignment w:val="auto"/>
              <w:rPr>
                <w:rFonts w:ascii="Montserrat" w:hAnsi="Montserrat" w:cs="Arial"/>
                <w:sz w:val="20"/>
                <w:szCs w:val="20"/>
                <w:lang w:eastAsia="en-US"/>
              </w:rPr>
            </w:pPr>
            <w:r w:rsidRPr="003D0854">
              <w:rPr>
                <w:rFonts w:ascii="Montserrat" w:hAnsi="Montserrat" w:cs="Arial"/>
                <w:sz w:val="20"/>
                <w:szCs w:val="20"/>
                <w:lang w:eastAsia="en-US"/>
              </w:rPr>
              <w:t>Dalyvio (tiekėjų grupės partnerių)  įgaliot</w:t>
            </w:r>
            <w:r w:rsidR="0069368F" w:rsidRPr="003D0854">
              <w:rPr>
                <w:rFonts w:ascii="Montserrat" w:hAnsi="Montserrat" w:cs="Arial"/>
                <w:sz w:val="20"/>
                <w:szCs w:val="20"/>
                <w:lang w:eastAsia="en-US"/>
              </w:rPr>
              <w:t>o</w:t>
            </w:r>
            <w:r w:rsidRPr="003D0854">
              <w:rPr>
                <w:rFonts w:ascii="Montserrat" w:hAnsi="Montserrat" w:cs="Arial"/>
                <w:sz w:val="20"/>
                <w:szCs w:val="20"/>
                <w:lang w:eastAsia="en-US"/>
              </w:rPr>
              <w:t xml:space="preserve"> asm</w:t>
            </w:r>
            <w:r w:rsidR="0069368F" w:rsidRPr="003D0854">
              <w:rPr>
                <w:rFonts w:ascii="Montserrat" w:hAnsi="Montserrat" w:cs="Arial"/>
                <w:sz w:val="20"/>
                <w:szCs w:val="20"/>
                <w:lang w:eastAsia="en-US"/>
              </w:rPr>
              <w:t>ens</w:t>
            </w:r>
            <w:r w:rsidRPr="003D0854">
              <w:rPr>
                <w:rFonts w:ascii="Montserrat" w:hAnsi="Montserrat" w:cs="Arial"/>
                <w:sz w:val="20"/>
                <w:szCs w:val="20"/>
                <w:lang w:eastAsia="en-US"/>
              </w:rPr>
              <w:t xml:space="preserve"> pasirašyti pasiūlymą</w:t>
            </w:r>
            <w:r w:rsidR="003325BD" w:rsidRPr="003D0854">
              <w:rPr>
                <w:rFonts w:ascii="Montserrat" w:hAnsi="Montserrat" w:cs="Arial"/>
                <w:sz w:val="20"/>
                <w:szCs w:val="20"/>
                <w:lang w:eastAsia="en-US"/>
              </w:rPr>
              <w:t xml:space="preserve"> </w:t>
            </w:r>
            <w:r w:rsidR="0069368F" w:rsidRPr="003D0854">
              <w:rPr>
                <w:rFonts w:ascii="Montserrat" w:hAnsi="Montserrat" w:cs="Arial"/>
                <w:sz w:val="20"/>
                <w:szCs w:val="20"/>
                <w:lang w:eastAsia="en-US"/>
              </w:rPr>
              <w:t>vardas ir pavardė</w:t>
            </w:r>
          </w:p>
        </w:tc>
        <w:tc>
          <w:tcPr>
            <w:tcW w:w="5814" w:type="dxa"/>
            <w:shd w:val="clear" w:color="auto" w:fill="auto"/>
          </w:tcPr>
          <w:p w14:paraId="22A27F2A" w14:textId="77777777" w:rsidR="000C4F1D" w:rsidRPr="003D0854" w:rsidRDefault="000C4F1D" w:rsidP="00960260">
            <w:pPr>
              <w:suppressAutoHyphens w:val="0"/>
              <w:autoSpaceDN/>
              <w:spacing w:after="0" w:line="240" w:lineRule="auto"/>
              <w:jc w:val="both"/>
              <w:textAlignment w:val="auto"/>
              <w:rPr>
                <w:rFonts w:ascii="Montserrat" w:hAnsi="Montserrat" w:cs="Arial"/>
                <w:sz w:val="20"/>
                <w:szCs w:val="20"/>
                <w:lang w:eastAsia="en-US"/>
              </w:rPr>
            </w:pPr>
          </w:p>
        </w:tc>
      </w:tr>
      <w:tr w:rsidR="000C4F1D" w:rsidRPr="003D0854" w14:paraId="3F9946CC" w14:textId="77777777" w:rsidTr="00960260">
        <w:tc>
          <w:tcPr>
            <w:tcW w:w="3814" w:type="dxa"/>
            <w:shd w:val="clear" w:color="auto" w:fill="auto"/>
          </w:tcPr>
          <w:p w14:paraId="31ADE656" w14:textId="77777777" w:rsidR="000C4F1D" w:rsidRPr="003D0854" w:rsidRDefault="0069157E" w:rsidP="00960260">
            <w:pPr>
              <w:suppressAutoHyphens w:val="0"/>
              <w:autoSpaceDN/>
              <w:spacing w:after="0" w:line="240" w:lineRule="auto"/>
              <w:jc w:val="both"/>
              <w:textAlignment w:val="auto"/>
              <w:rPr>
                <w:rFonts w:ascii="Montserrat" w:hAnsi="Montserrat" w:cs="Arial"/>
                <w:sz w:val="20"/>
                <w:szCs w:val="20"/>
                <w:lang w:eastAsia="en-US"/>
              </w:rPr>
            </w:pPr>
            <w:r w:rsidRPr="003D0854">
              <w:rPr>
                <w:rFonts w:ascii="Montserrat" w:hAnsi="Montserrat" w:cs="Arial"/>
                <w:sz w:val="20"/>
                <w:szCs w:val="20"/>
                <w:lang w:eastAsia="en-US"/>
              </w:rPr>
              <w:t>Dalyvio (tiekėjų grupės partnerių) įgaliot</w:t>
            </w:r>
            <w:r w:rsidR="0069368F" w:rsidRPr="003D0854">
              <w:rPr>
                <w:rFonts w:ascii="Montserrat" w:hAnsi="Montserrat" w:cs="Arial"/>
                <w:sz w:val="20"/>
                <w:szCs w:val="20"/>
                <w:lang w:eastAsia="en-US"/>
              </w:rPr>
              <w:t>o</w:t>
            </w:r>
            <w:r w:rsidRPr="003D0854">
              <w:rPr>
                <w:rFonts w:ascii="Montserrat" w:hAnsi="Montserrat" w:cs="Arial"/>
                <w:sz w:val="20"/>
                <w:szCs w:val="20"/>
                <w:lang w:eastAsia="en-US"/>
              </w:rPr>
              <w:t xml:space="preserve"> asm</w:t>
            </w:r>
            <w:r w:rsidR="0069368F" w:rsidRPr="003D0854">
              <w:rPr>
                <w:rFonts w:ascii="Montserrat" w:hAnsi="Montserrat" w:cs="Arial"/>
                <w:sz w:val="20"/>
                <w:szCs w:val="20"/>
                <w:lang w:eastAsia="en-US"/>
              </w:rPr>
              <w:t>ens</w:t>
            </w:r>
            <w:r w:rsidRPr="003D0854">
              <w:rPr>
                <w:rFonts w:ascii="Montserrat" w:hAnsi="Montserrat" w:cs="Arial"/>
                <w:sz w:val="20"/>
                <w:szCs w:val="20"/>
                <w:lang w:eastAsia="en-US"/>
              </w:rPr>
              <w:t xml:space="preserve"> bendrauti pateikto pasiūlymo klausimais</w:t>
            </w:r>
            <w:r w:rsidR="004003DA" w:rsidRPr="003D0854">
              <w:rPr>
                <w:rFonts w:ascii="Montserrat" w:hAnsi="Montserrat" w:cs="Arial"/>
                <w:sz w:val="20"/>
                <w:szCs w:val="20"/>
                <w:lang w:eastAsia="en-US"/>
              </w:rPr>
              <w:t xml:space="preserve"> vardas ir pavardė, tel. numeris, el. pašto adresas</w:t>
            </w:r>
          </w:p>
        </w:tc>
        <w:tc>
          <w:tcPr>
            <w:tcW w:w="5814" w:type="dxa"/>
            <w:shd w:val="clear" w:color="auto" w:fill="auto"/>
          </w:tcPr>
          <w:p w14:paraId="776A2EFB" w14:textId="77777777" w:rsidR="000C4F1D" w:rsidRPr="003D0854" w:rsidRDefault="000C4F1D" w:rsidP="00960260">
            <w:pPr>
              <w:suppressAutoHyphens w:val="0"/>
              <w:autoSpaceDN/>
              <w:spacing w:after="0" w:line="240" w:lineRule="auto"/>
              <w:jc w:val="both"/>
              <w:textAlignment w:val="auto"/>
              <w:rPr>
                <w:rFonts w:ascii="Montserrat" w:hAnsi="Montserrat" w:cs="Arial"/>
                <w:sz w:val="20"/>
                <w:szCs w:val="20"/>
                <w:lang w:eastAsia="en-US"/>
              </w:rPr>
            </w:pPr>
          </w:p>
        </w:tc>
      </w:tr>
      <w:tr w:rsidR="0069157E" w:rsidRPr="003D0854" w14:paraId="001BFC84" w14:textId="77777777" w:rsidTr="00960260">
        <w:tc>
          <w:tcPr>
            <w:tcW w:w="3814" w:type="dxa"/>
            <w:shd w:val="clear" w:color="auto" w:fill="auto"/>
          </w:tcPr>
          <w:p w14:paraId="763DE46F" w14:textId="77777777" w:rsidR="0069157E" w:rsidRPr="003D0854" w:rsidRDefault="0069157E" w:rsidP="00960260">
            <w:pPr>
              <w:suppressAutoHyphens w:val="0"/>
              <w:autoSpaceDN/>
              <w:spacing w:after="0" w:line="240" w:lineRule="auto"/>
              <w:jc w:val="both"/>
              <w:textAlignment w:val="auto"/>
              <w:rPr>
                <w:rFonts w:ascii="Montserrat" w:hAnsi="Montserrat" w:cs="Arial"/>
                <w:sz w:val="20"/>
                <w:szCs w:val="20"/>
                <w:lang w:eastAsia="en-US"/>
              </w:rPr>
            </w:pPr>
            <w:r w:rsidRPr="003D0854">
              <w:rPr>
                <w:rFonts w:ascii="Montserrat" w:hAnsi="Montserrat" w:cs="Arial"/>
                <w:sz w:val="20"/>
                <w:szCs w:val="20"/>
                <w:lang w:eastAsia="en-US"/>
              </w:rPr>
              <w:t>Dalyvio (kiekvieno tiekėjų grupės partnerio) vadovo vardas (-ai) ir pavardė (-ės)</w:t>
            </w:r>
          </w:p>
        </w:tc>
        <w:tc>
          <w:tcPr>
            <w:tcW w:w="5814" w:type="dxa"/>
            <w:shd w:val="clear" w:color="auto" w:fill="auto"/>
          </w:tcPr>
          <w:p w14:paraId="3F717ED8" w14:textId="77777777" w:rsidR="0069157E" w:rsidRPr="003D0854" w:rsidRDefault="0069157E" w:rsidP="00960260">
            <w:pPr>
              <w:suppressAutoHyphens w:val="0"/>
              <w:autoSpaceDN/>
              <w:spacing w:after="0" w:line="240" w:lineRule="auto"/>
              <w:jc w:val="both"/>
              <w:textAlignment w:val="auto"/>
              <w:rPr>
                <w:rFonts w:ascii="Montserrat" w:hAnsi="Montserrat" w:cs="Arial"/>
                <w:sz w:val="20"/>
                <w:szCs w:val="20"/>
                <w:lang w:eastAsia="en-US"/>
              </w:rPr>
            </w:pPr>
          </w:p>
        </w:tc>
      </w:tr>
      <w:tr w:rsidR="0069157E" w:rsidRPr="003D0854" w14:paraId="36F46C82" w14:textId="77777777" w:rsidTr="00960260">
        <w:tc>
          <w:tcPr>
            <w:tcW w:w="3814" w:type="dxa"/>
            <w:shd w:val="clear" w:color="auto" w:fill="auto"/>
          </w:tcPr>
          <w:p w14:paraId="4CB2F179" w14:textId="77777777" w:rsidR="0069157E" w:rsidRPr="003D0854" w:rsidRDefault="0069157E" w:rsidP="00960260">
            <w:pPr>
              <w:suppressAutoHyphens w:val="0"/>
              <w:autoSpaceDN/>
              <w:spacing w:after="0" w:line="240" w:lineRule="auto"/>
              <w:jc w:val="both"/>
              <w:textAlignment w:val="auto"/>
              <w:rPr>
                <w:rFonts w:ascii="Montserrat" w:hAnsi="Montserrat" w:cs="Arial"/>
                <w:sz w:val="20"/>
                <w:szCs w:val="20"/>
                <w:lang w:eastAsia="en-US"/>
              </w:rPr>
            </w:pPr>
            <w:r w:rsidRPr="003D0854">
              <w:rPr>
                <w:rFonts w:ascii="Montserrat" w:hAnsi="Montserrat" w:cs="Arial"/>
                <w:sz w:val="20"/>
                <w:szCs w:val="20"/>
                <w:lang w:eastAsia="en-US"/>
              </w:rPr>
              <w:t>Asmens (-ų), turinčio (-</w:t>
            </w:r>
            <w:proofErr w:type="spellStart"/>
            <w:r w:rsidRPr="003D0854">
              <w:rPr>
                <w:rFonts w:ascii="Montserrat" w:hAnsi="Montserrat" w:cs="Arial"/>
                <w:sz w:val="20"/>
                <w:szCs w:val="20"/>
                <w:lang w:eastAsia="en-US"/>
              </w:rPr>
              <w:t>ių</w:t>
            </w:r>
            <w:proofErr w:type="spellEnd"/>
            <w:r w:rsidRPr="003D0854">
              <w:rPr>
                <w:rFonts w:ascii="Montserrat" w:hAnsi="Montserrat" w:cs="Arial"/>
                <w:sz w:val="20"/>
                <w:szCs w:val="20"/>
                <w:lang w:eastAsia="en-US"/>
              </w:rPr>
              <w:t>) teisę surašyti ir pasirašyti dalyvio (kiekvieno tiekėjų grupės partnerio) finansinės apskaitos dokumentus</w:t>
            </w:r>
            <w:r w:rsidRPr="003D0854">
              <w:rPr>
                <w:rFonts w:ascii="Montserrat" w:hAnsi="Montserrat" w:cs="Arial"/>
                <w:sz w:val="20"/>
                <w:szCs w:val="20"/>
                <w:vertAlign w:val="superscript"/>
                <w:lang w:eastAsia="en-US"/>
              </w:rPr>
              <w:footnoteReference w:id="2"/>
            </w:r>
            <w:r w:rsidRPr="003D0854">
              <w:rPr>
                <w:rFonts w:ascii="Montserrat" w:hAnsi="Montserrat" w:cs="Arial"/>
                <w:sz w:val="20"/>
                <w:szCs w:val="20"/>
                <w:lang w:eastAsia="en-US"/>
              </w:rPr>
              <w:t xml:space="preserve">, vardas (-ai) ir pavardė (-ės) </w:t>
            </w:r>
          </w:p>
          <w:p w14:paraId="07E69E88" w14:textId="77777777" w:rsidR="0069157E" w:rsidRPr="003D0854" w:rsidRDefault="0069157E" w:rsidP="00960260">
            <w:pPr>
              <w:suppressAutoHyphens w:val="0"/>
              <w:autoSpaceDN/>
              <w:spacing w:after="0" w:line="240" w:lineRule="auto"/>
              <w:jc w:val="both"/>
              <w:textAlignment w:val="auto"/>
              <w:rPr>
                <w:rFonts w:ascii="Montserrat" w:hAnsi="Montserrat" w:cs="Arial"/>
                <w:sz w:val="20"/>
                <w:szCs w:val="20"/>
                <w:lang w:eastAsia="en-US"/>
              </w:rPr>
            </w:pPr>
          </w:p>
        </w:tc>
        <w:tc>
          <w:tcPr>
            <w:tcW w:w="5814" w:type="dxa"/>
            <w:shd w:val="clear" w:color="auto" w:fill="auto"/>
          </w:tcPr>
          <w:p w14:paraId="355C74AA" w14:textId="77777777" w:rsidR="0069157E" w:rsidRPr="003D0854" w:rsidRDefault="0069157E" w:rsidP="00960260">
            <w:pPr>
              <w:suppressAutoHyphens w:val="0"/>
              <w:autoSpaceDN/>
              <w:spacing w:after="0" w:line="240" w:lineRule="auto"/>
              <w:jc w:val="both"/>
              <w:textAlignment w:val="auto"/>
              <w:rPr>
                <w:rFonts w:ascii="Montserrat" w:hAnsi="Montserrat" w:cs="Arial"/>
                <w:sz w:val="20"/>
                <w:szCs w:val="20"/>
                <w:lang w:eastAsia="en-US"/>
              </w:rPr>
            </w:pPr>
          </w:p>
        </w:tc>
      </w:tr>
      <w:tr w:rsidR="0069157E" w:rsidRPr="003D0854" w14:paraId="3D5FBB94" w14:textId="77777777" w:rsidTr="00960260">
        <w:tc>
          <w:tcPr>
            <w:tcW w:w="3814" w:type="dxa"/>
            <w:shd w:val="clear" w:color="auto" w:fill="auto"/>
          </w:tcPr>
          <w:p w14:paraId="59F38D65" w14:textId="77777777" w:rsidR="0069157E" w:rsidRPr="003D0854" w:rsidRDefault="0069157E" w:rsidP="00960260">
            <w:pPr>
              <w:suppressAutoHyphens w:val="0"/>
              <w:autoSpaceDN/>
              <w:spacing w:after="0" w:line="240" w:lineRule="auto"/>
              <w:jc w:val="both"/>
              <w:textAlignment w:val="auto"/>
              <w:rPr>
                <w:rFonts w:ascii="Montserrat" w:hAnsi="Montserrat" w:cs="Arial"/>
                <w:sz w:val="20"/>
                <w:szCs w:val="20"/>
                <w:lang w:eastAsia="en-US"/>
              </w:rPr>
            </w:pPr>
            <w:r w:rsidRPr="003D0854">
              <w:rPr>
                <w:rFonts w:ascii="Montserrat" w:hAnsi="Montserrat" w:cs="Arial"/>
                <w:sz w:val="20"/>
                <w:szCs w:val="20"/>
                <w:lang w:eastAsia="en-US"/>
              </w:rPr>
              <w:t>Valdymo (stebėtojų tarybos), priežiūros organo (valdybos) narių ar kitų asmenų, turinčių teisę atstovauti dalyviui (kiekvienam tiekėjų grupės partneriui) ar jį kontroliuoti, jo vardu priimti sprendimą, sudaryti sandorį, vardai ir pavardės</w:t>
            </w:r>
          </w:p>
        </w:tc>
        <w:tc>
          <w:tcPr>
            <w:tcW w:w="5814" w:type="dxa"/>
            <w:shd w:val="clear" w:color="auto" w:fill="auto"/>
          </w:tcPr>
          <w:p w14:paraId="6F84312F" w14:textId="77777777" w:rsidR="0069157E" w:rsidRPr="003D0854" w:rsidRDefault="0069157E" w:rsidP="00960260">
            <w:pPr>
              <w:suppressAutoHyphens w:val="0"/>
              <w:autoSpaceDN/>
              <w:spacing w:after="0" w:line="240" w:lineRule="auto"/>
              <w:jc w:val="both"/>
              <w:textAlignment w:val="auto"/>
              <w:rPr>
                <w:rFonts w:ascii="Montserrat" w:hAnsi="Montserrat" w:cs="Arial"/>
                <w:sz w:val="20"/>
                <w:szCs w:val="20"/>
                <w:lang w:eastAsia="en-US"/>
              </w:rPr>
            </w:pPr>
          </w:p>
        </w:tc>
      </w:tr>
    </w:tbl>
    <w:p w14:paraId="1CABFF00" w14:textId="77777777" w:rsidR="000C4F1D" w:rsidRPr="003D0854" w:rsidRDefault="000C4F1D" w:rsidP="000C4F1D">
      <w:pPr>
        <w:suppressAutoHyphens w:val="0"/>
        <w:autoSpaceDN/>
        <w:spacing w:after="0" w:line="240" w:lineRule="auto"/>
        <w:jc w:val="both"/>
        <w:textAlignment w:val="auto"/>
        <w:rPr>
          <w:rFonts w:ascii="Montserrat" w:hAnsi="Montserrat" w:cs="Arial"/>
          <w:sz w:val="20"/>
          <w:szCs w:val="20"/>
          <w:lang w:eastAsia="en-US"/>
        </w:rPr>
      </w:pPr>
    </w:p>
    <w:p w14:paraId="0D625B80" w14:textId="77777777" w:rsidR="00DD7DB3" w:rsidRPr="003D0854" w:rsidRDefault="00DD7DB3" w:rsidP="000C4F1D">
      <w:pPr>
        <w:autoSpaceDN/>
        <w:spacing w:after="0" w:line="240" w:lineRule="auto"/>
        <w:ind w:firstLine="567"/>
        <w:jc w:val="both"/>
        <w:textAlignment w:val="auto"/>
        <w:rPr>
          <w:rFonts w:ascii="Montserrat" w:hAnsi="Montserrat" w:cs="Arial"/>
          <w:sz w:val="20"/>
          <w:szCs w:val="20"/>
          <w:lang w:eastAsia="en-US"/>
        </w:rPr>
      </w:pPr>
    </w:p>
    <w:p w14:paraId="115CEF55" w14:textId="77777777" w:rsidR="000C4F1D" w:rsidRPr="003D0854" w:rsidRDefault="000C4F1D" w:rsidP="000C4F1D">
      <w:pPr>
        <w:autoSpaceDN/>
        <w:spacing w:after="0" w:line="240" w:lineRule="auto"/>
        <w:ind w:firstLine="567"/>
        <w:jc w:val="both"/>
        <w:textAlignment w:val="auto"/>
        <w:rPr>
          <w:rFonts w:ascii="Montserrat" w:hAnsi="Montserrat" w:cs="Arial"/>
          <w:sz w:val="20"/>
          <w:szCs w:val="20"/>
          <w:lang w:eastAsia="en-US"/>
        </w:rPr>
      </w:pPr>
      <w:r w:rsidRPr="003D0854">
        <w:rPr>
          <w:rFonts w:ascii="Montserrat" w:hAnsi="Montserrat" w:cs="Arial"/>
          <w:sz w:val="20"/>
          <w:szCs w:val="20"/>
          <w:lang w:eastAsia="en-US"/>
        </w:rPr>
        <w:t>Pažymime, kad sutinkame su visomis pirkimo dokumentuose nustatytomis sąlygomis.</w:t>
      </w:r>
    </w:p>
    <w:p w14:paraId="35563B57" w14:textId="77777777" w:rsidR="00457E17" w:rsidRPr="003D0854" w:rsidRDefault="00457E17" w:rsidP="000C4F1D">
      <w:pPr>
        <w:autoSpaceDN/>
        <w:spacing w:after="0" w:line="240" w:lineRule="auto"/>
        <w:ind w:firstLine="567"/>
        <w:jc w:val="both"/>
        <w:textAlignment w:val="auto"/>
        <w:rPr>
          <w:rFonts w:ascii="Montserrat" w:hAnsi="Montserrat" w:cs="Arial"/>
          <w:sz w:val="20"/>
          <w:szCs w:val="20"/>
          <w:lang w:eastAsia="en-US"/>
        </w:rPr>
      </w:pPr>
    </w:p>
    <w:p w14:paraId="482F3991" w14:textId="77777777" w:rsidR="00457E17" w:rsidRPr="003D0854" w:rsidRDefault="004116A4" w:rsidP="00457E17">
      <w:pPr>
        <w:spacing w:after="0"/>
        <w:ind w:firstLine="567"/>
        <w:jc w:val="both"/>
        <w:rPr>
          <w:rFonts w:ascii="Montserrat" w:hAnsi="Montserrat"/>
          <w:sz w:val="20"/>
          <w:szCs w:val="20"/>
          <w:lang w:eastAsia="en-US"/>
        </w:rPr>
      </w:pPr>
      <w:r w:rsidRPr="003D0854">
        <w:rPr>
          <w:rFonts w:ascii="Montserrat" w:hAnsi="Montserrat"/>
          <w:sz w:val="20"/>
          <w:szCs w:val="20"/>
          <w:lang w:eastAsia="en-US"/>
        </w:rPr>
        <w:br w:type="page"/>
      </w:r>
      <w:r w:rsidR="00457E17" w:rsidRPr="003D0854">
        <w:rPr>
          <w:rFonts w:ascii="Montserrat" w:hAnsi="Montserrat"/>
          <w:sz w:val="20"/>
          <w:szCs w:val="20"/>
          <w:lang w:eastAsia="en-US"/>
        </w:rPr>
        <w:lastRenderedPageBreak/>
        <w:t>Pateikiame siūlomo pirkimo objekto kiekybės kriterijų aprašymą:</w:t>
      </w:r>
    </w:p>
    <w:p w14:paraId="56C05C05" w14:textId="77777777" w:rsidR="005B037F" w:rsidRPr="003D0854" w:rsidRDefault="005B037F" w:rsidP="00457E17">
      <w:pPr>
        <w:spacing w:after="0"/>
        <w:ind w:firstLine="567"/>
        <w:jc w:val="both"/>
        <w:rPr>
          <w:rFonts w:ascii="Montserrat" w:hAnsi="Montserrat"/>
          <w:sz w:val="20"/>
          <w:szCs w:val="20"/>
          <w:lang w:eastAsia="en-U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111"/>
        <w:gridCol w:w="4848"/>
      </w:tblGrid>
      <w:tr w:rsidR="00457E17" w:rsidRPr="003D0854" w14:paraId="08943B9C" w14:textId="77777777" w:rsidTr="00051415">
        <w:trPr>
          <w:trHeight w:val="825"/>
        </w:trPr>
        <w:tc>
          <w:tcPr>
            <w:tcW w:w="675" w:type="dxa"/>
            <w:shd w:val="clear" w:color="auto" w:fill="DAE9F7"/>
          </w:tcPr>
          <w:p w14:paraId="2C971EAF" w14:textId="77777777" w:rsidR="00457E17" w:rsidRPr="003D0854" w:rsidRDefault="00457E17" w:rsidP="003A0472">
            <w:pPr>
              <w:spacing w:after="0"/>
              <w:jc w:val="center"/>
              <w:rPr>
                <w:rFonts w:ascii="Montserrat" w:hAnsi="Montserrat"/>
                <w:b/>
                <w:sz w:val="20"/>
                <w:szCs w:val="20"/>
                <w:lang w:eastAsia="en-US"/>
              </w:rPr>
            </w:pPr>
            <w:r w:rsidRPr="003D0854">
              <w:rPr>
                <w:rFonts w:ascii="Montserrat" w:hAnsi="Montserrat"/>
                <w:b/>
                <w:sz w:val="20"/>
                <w:szCs w:val="20"/>
                <w:lang w:eastAsia="en-US"/>
              </w:rPr>
              <w:t xml:space="preserve">Eil. </w:t>
            </w:r>
            <w:proofErr w:type="spellStart"/>
            <w:r w:rsidRPr="003D0854">
              <w:rPr>
                <w:rFonts w:ascii="Montserrat" w:hAnsi="Montserrat"/>
                <w:b/>
                <w:sz w:val="20"/>
                <w:szCs w:val="20"/>
                <w:lang w:eastAsia="en-US"/>
              </w:rPr>
              <w:t>nr.</w:t>
            </w:r>
            <w:proofErr w:type="spellEnd"/>
          </w:p>
        </w:tc>
        <w:tc>
          <w:tcPr>
            <w:tcW w:w="4111" w:type="dxa"/>
            <w:shd w:val="clear" w:color="auto" w:fill="DAE9F7"/>
          </w:tcPr>
          <w:p w14:paraId="3C80E482" w14:textId="77777777" w:rsidR="00457E17" w:rsidRPr="003D0854" w:rsidRDefault="00457E17" w:rsidP="003A0472">
            <w:pPr>
              <w:spacing w:after="0"/>
              <w:jc w:val="center"/>
              <w:rPr>
                <w:rFonts w:ascii="Montserrat" w:hAnsi="Montserrat"/>
                <w:b/>
                <w:sz w:val="20"/>
                <w:szCs w:val="20"/>
                <w:lang w:eastAsia="en-US"/>
              </w:rPr>
            </w:pPr>
            <w:r w:rsidRPr="003D0854">
              <w:rPr>
                <w:rFonts w:ascii="Montserrat" w:hAnsi="Montserrat"/>
                <w:b/>
                <w:sz w:val="20"/>
                <w:szCs w:val="20"/>
                <w:lang w:eastAsia="en-US"/>
              </w:rPr>
              <w:t>Kiekybės kriterijai</w:t>
            </w:r>
          </w:p>
        </w:tc>
        <w:tc>
          <w:tcPr>
            <w:tcW w:w="4848" w:type="dxa"/>
            <w:shd w:val="clear" w:color="auto" w:fill="DAE9F7"/>
          </w:tcPr>
          <w:p w14:paraId="37CB2D43" w14:textId="77777777" w:rsidR="00457E17" w:rsidRPr="003D0854" w:rsidRDefault="00457E17" w:rsidP="004116A4">
            <w:pPr>
              <w:spacing w:after="0"/>
              <w:jc w:val="center"/>
              <w:rPr>
                <w:rFonts w:ascii="Montserrat" w:hAnsi="Montserrat"/>
                <w:b/>
                <w:sz w:val="20"/>
                <w:szCs w:val="20"/>
                <w:lang w:eastAsia="en-US"/>
              </w:rPr>
            </w:pPr>
            <w:r w:rsidRPr="003D0854">
              <w:rPr>
                <w:rFonts w:ascii="Montserrat" w:hAnsi="Montserrat"/>
                <w:b/>
                <w:sz w:val="20"/>
                <w:szCs w:val="20"/>
                <w:lang w:eastAsia="en-US"/>
              </w:rPr>
              <w:t>Siūlomų kriterijų rodiklių reikšmės</w:t>
            </w:r>
          </w:p>
        </w:tc>
      </w:tr>
      <w:tr w:rsidR="00457E17" w:rsidRPr="003D0854" w14:paraId="38851F5E" w14:textId="77777777" w:rsidTr="00457E17">
        <w:tc>
          <w:tcPr>
            <w:tcW w:w="675" w:type="dxa"/>
          </w:tcPr>
          <w:p w14:paraId="39BF8219" w14:textId="77777777" w:rsidR="00457E17" w:rsidRPr="003D0854" w:rsidRDefault="00457E17" w:rsidP="003A0472">
            <w:pPr>
              <w:spacing w:after="0"/>
              <w:jc w:val="both"/>
              <w:rPr>
                <w:rFonts w:ascii="Montserrat" w:hAnsi="Montserrat"/>
                <w:sz w:val="20"/>
                <w:szCs w:val="20"/>
                <w:lang w:eastAsia="en-US"/>
              </w:rPr>
            </w:pPr>
            <w:r w:rsidRPr="003D0854">
              <w:rPr>
                <w:rFonts w:ascii="Montserrat" w:hAnsi="Montserrat"/>
                <w:sz w:val="20"/>
                <w:szCs w:val="20"/>
                <w:lang w:eastAsia="en-US"/>
              </w:rPr>
              <w:t>1.</w:t>
            </w:r>
          </w:p>
        </w:tc>
        <w:tc>
          <w:tcPr>
            <w:tcW w:w="4111" w:type="dxa"/>
          </w:tcPr>
          <w:p w14:paraId="02EEDC4B" w14:textId="77777777" w:rsidR="00457E17" w:rsidRPr="003D0854" w:rsidRDefault="00DF4C2D" w:rsidP="0079255F">
            <w:pPr>
              <w:spacing w:after="0"/>
              <w:jc w:val="both"/>
              <w:rPr>
                <w:rFonts w:ascii="Montserrat" w:hAnsi="Montserrat"/>
                <w:sz w:val="20"/>
                <w:szCs w:val="20"/>
                <w:lang w:eastAsia="en-US"/>
              </w:rPr>
            </w:pPr>
            <w:r w:rsidRPr="003D0854">
              <w:rPr>
                <w:rFonts w:ascii="Montserrat" w:hAnsi="Montserrat"/>
                <w:sz w:val="20"/>
                <w:szCs w:val="20"/>
                <w:lang w:eastAsia="en-US"/>
              </w:rPr>
              <w:t>Pirmas kriterijus</w:t>
            </w:r>
            <w:r w:rsidR="0079255F" w:rsidRPr="003D0854">
              <w:rPr>
                <w:rFonts w:ascii="Montserrat" w:hAnsi="Montserrat"/>
                <w:sz w:val="20"/>
                <w:szCs w:val="20"/>
                <w:lang w:eastAsia="en-US"/>
              </w:rPr>
              <w:t xml:space="preserve"> </w:t>
            </w:r>
            <w:r w:rsidR="00457E17" w:rsidRPr="003D0854">
              <w:rPr>
                <w:rFonts w:ascii="Montserrat" w:hAnsi="Montserrat"/>
                <w:sz w:val="20"/>
                <w:szCs w:val="20"/>
                <w:lang w:eastAsia="en-US"/>
              </w:rPr>
              <w:t>–</w:t>
            </w:r>
            <w:r w:rsidR="0079255F" w:rsidRPr="003D0854">
              <w:rPr>
                <w:rFonts w:ascii="Montserrat" w:hAnsi="Montserrat"/>
                <w:sz w:val="20"/>
                <w:szCs w:val="20"/>
                <w:lang w:eastAsia="en-US"/>
              </w:rPr>
              <w:t xml:space="preserve"> </w:t>
            </w:r>
            <w:r w:rsidR="0079255F" w:rsidRPr="003D0854">
              <w:rPr>
                <w:rFonts w:ascii="Montserrat" w:hAnsi="Montserrat"/>
                <w:sz w:val="20"/>
                <w:szCs w:val="20"/>
                <w:lang w:eastAsia="lt-LT"/>
              </w:rPr>
              <w:t>Kaina (C )</w:t>
            </w:r>
          </w:p>
        </w:tc>
        <w:tc>
          <w:tcPr>
            <w:tcW w:w="4848" w:type="dxa"/>
          </w:tcPr>
          <w:p w14:paraId="2085C93E" w14:textId="77777777" w:rsidR="00BB22AB" w:rsidRPr="003D0854" w:rsidRDefault="00BB22AB" w:rsidP="00BB22AB">
            <w:pPr>
              <w:spacing w:after="0"/>
              <w:jc w:val="both"/>
              <w:rPr>
                <w:rFonts w:ascii="Montserrat" w:hAnsi="Montserrat"/>
                <w:bCs/>
                <w:sz w:val="18"/>
                <w:szCs w:val="18"/>
              </w:rPr>
            </w:pPr>
            <w:r w:rsidRPr="003D0854">
              <w:rPr>
                <w:rFonts w:ascii="Montserrat" w:hAnsi="Montserrat"/>
                <w:bCs/>
                <w:sz w:val="18"/>
                <w:szCs w:val="18"/>
              </w:rPr>
              <w:t xml:space="preserve">Pažymėti siūlomą programinei įrangai ir duomenų saugojimui reikalingos saugyklos (angl. </w:t>
            </w:r>
            <w:proofErr w:type="spellStart"/>
            <w:r w:rsidRPr="003D0854">
              <w:rPr>
                <w:rFonts w:ascii="Montserrat" w:hAnsi="Montserrat"/>
                <w:bCs/>
                <w:sz w:val="18"/>
                <w:szCs w:val="18"/>
              </w:rPr>
              <w:t>Storage</w:t>
            </w:r>
            <w:proofErr w:type="spellEnd"/>
            <w:r w:rsidRPr="003D0854">
              <w:rPr>
                <w:rFonts w:ascii="Montserrat" w:hAnsi="Montserrat"/>
                <w:bCs/>
                <w:sz w:val="18"/>
                <w:szCs w:val="18"/>
              </w:rPr>
              <w:t xml:space="preserve">) dydį, </w:t>
            </w:r>
            <w:proofErr w:type="spellStart"/>
            <w:r w:rsidRPr="003D0854">
              <w:rPr>
                <w:rFonts w:ascii="Montserrat" w:hAnsi="Montserrat"/>
                <w:bCs/>
                <w:sz w:val="18"/>
                <w:szCs w:val="18"/>
              </w:rPr>
              <w:t>terabaitais</w:t>
            </w:r>
            <w:proofErr w:type="spellEnd"/>
            <w:r w:rsidR="00E33D28" w:rsidRPr="003D0854">
              <w:rPr>
                <w:rFonts w:ascii="Montserrat" w:hAnsi="Montserrat"/>
                <w:bCs/>
                <w:sz w:val="18"/>
                <w:szCs w:val="18"/>
              </w:rPr>
              <w:t xml:space="preserve"> </w:t>
            </w:r>
            <w:r w:rsidRPr="003D0854">
              <w:rPr>
                <w:rFonts w:ascii="Montserrat" w:hAnsi="Montserrat"/>
                <w:bCs/>
                <w:sz w:val="18"/>
                <w:szCs w:val="18"/>
              </w:rPr>
              <w:t>(simboliu „x“ pažymėti tik vieną langelį)</w:t>
            </w:r>
            <w:r w:rsidR="007523F6" w:rsidRPr="003D0854">
              <w:rPr>
                <w:rFonts w:ascii="Montserrat" w:hAnsi="Montserrat"/>
                <w:bCs/>
                <w:sz w:val="18"/>
                <w:szCs w:val="18"/>
              </w:rPr>
              <w:t>:</w:t>
            </w:r>
          </w:p>
          <w:p w14:paraId="47861881" w14:textId="77777777" w:rsidR="007523F6" w:rsidRPr="003D0854" w:rsidRDefault="007523F6" w:rsidP="00BB22AB">
            <w:pPr>
              <w:spacing w:after="0"/>
              <w:jc w:val="both"/>
              <w:rPr>
                <w:rFonts w:ascii="Montserrat" w:hAnsi="Montserrat"/>
                <w:bCs/>
                <w:sz w:val="18"/>
                <w:szCs w:val="18"/>
              </w:rPr>
            </w:pPr>
          </w:p>
          <w:p w14:paraId="0471F31F" w14:textId="0236705F" w:rsidR="006B3956" w:rsidRPr="003D0854" w:rsidRDefault="006B3956" w:rsidP="006B3956">
            <w:pPr>
              <w:numPr>
                <w:ilvl w:val="0"/>
                <w:numId w:val="4"/>
              </w:numPr>
              <w:spacing w:after="0"/>
              <w:jc w:val="both"/>
              <w:rPr>
                <w:rFonts w:ascii="Montserrat" w:hAnsi="Montserrat"/>
                <w:bCs/>
                <w:sz w:val="18"/>
                <w:szCs w:val="18"/>
              </w:rPr>
            </w:pPr>
            <w:r w:rsidRPr="003D0854">
              <w:rPr>
                <w:rFonts w:ascii="Montserrat" w:hAnsi="Montserrat"/>
                <w:bCs/>
                <w:sz w:val="18"/>
                <w:szCs w:val="18"/>
              </w:rPr>
              <w:t>Nuo 6 TB ir daugiau</w:t>
            </w:r>
          </w:p>
          <w:p w14:paraId="7E66FA8E" w14:textId="08356251" w:rsidR="00457E17" w:rsidRPr="003D0854" w:rsidRDefault="00BB22AB" w:rsidP="00BB22AB">
            <w:pPr>
              <w:numPr>
                <w:ilvl w:val="0"/>
                <w:numId w:val="4"/>
              </w:numPr>
              <w:spacing w:after="0"/>
              <w:jc w:val="both"/>
              <w:rPr>
                <w:rFonts w:ascii="Montserrat" w:hAnsi="Montserrat"/>
                <w:bCs/>
                <w:sz w:val="18"/>
                <w:szCs w:val="18"/>
              </w:rPr>
            </w:pPr>
            <w:r w:rsidRPr="003D0854">
              <w:rPr>
                <w:rFonts w:ascii="Montserrat" w:hAnsi="Montserrat"/>
                <w:bCs/>
                <w:sz w:val="18"/>
                <w:szCs w:val="18"/>
              </w:rPr>
              <w:t>Nuo 5</w:t>
            </w:r>
            <w:r w:rsidR="00B56846" w:rsidRPr="003D0854">
              <w:rPr>
                <w:rFonts w:ascii="Montserrat" w:hAnsi="Montserrat"/>
                <w:bCs/>
                <w:sz w:val="18"/>
                <w:szCs w:val="18"/>
              </w:rPr>
              <w:t xml:space="preserve"> </w:t>
            </w:r>
            <w:r w:rsidRPr="003D0854">
              <w:rPr>
                <w:rFonts w:ascii="Montserrat" w:hAnsi="Montserrat"/>
                <w:bCs/>
                <w:sz w:val="18"/>
                <w:szCs w:val="18"/>
              </w:rPr>
              <w:t xml:space="preserve">TB </w:t>
            </w:r>
            <w:r w:rsidR="006B3956" w:rsidRPr="003D0854">
              <w:rPr>
                <w:rFonts w:ascii="Montserrat" w:hAnsi="Montserrat"/>
                <w:bCs/>
                <w:sz w:val="18"/>
                <w:szCs w:val="18"/>
              </w:rPr>
              <w:t>iki mažiau negu 6 TB</w:t>
            </w:r>
          </w:p>
          <w:p w14:paraId="5C53D19E" w14:textId="77777777" w:rsidR="0056670B" w:rsidRPr="003D0854" w:rsidRDefault="0056670B" w:rsidP="00BB22AB">
            <w:pPr>
              <w:numPr>
                <w:ilvl w:val="0"/>
                <w:numId w:val="4"/>
              </w:numPr>
              <w:spacing w:after="0"/>
              <w:jc w:val="both"/>
              <w:rPr>
                <w:rFonts w:ascii="Montserrat" w:hAnsi="Montserrat"/>
                <w:bCs/>
                <w:sz w:val="18"/>
                <w:szCs w:val="18"/>
              </w:rPr>
            </w:pPr>
            <w:r w:rsidRPr="003D0854">
              <w:rPr>
                <w:rFonts w:ascii="Montserrat" w:hAnsi="Montserrat"/>
                <w:bCs/>
                <w:sz w:val="18"/>
                <w:szCs w:val="18"/>
              </w:rPr>
              <w:t xml:space="preserve">Nuo 4 TB iki mažiau negu 5 TB </w:t>
            </w:r>
          </w:p>
          <w:p w14:paraId="5822314D" w14:textId="4D959EAE" w:rsidR="00BB22AB" w:rsidRPr="003D0854" w:rsidRDefault="005B4BE1" w:rsidP="005B4BE1">
            <w:pPr>
              <w:numPr>
                <w:ilvl w:val="0"/>
                <w:numId w:val="4"/>
              </w:numPr>
              <w:spacing w:after="0"/>
              <w:jc w:val="both"/>
              <w:rPr>
                <w:rFonts w:ascii="Montserrat" w:hAnsi="Montserrat"/>
                <w:bCs/>
                <w:sz w:val="18"/>
                <w:szCs w:val="18"/>
              </w:rPr>
            </w:pPr>
            <w:r w:rsidRPr="003D0854">
              <w:rPr>
                <w:rFonts w:ascii="Montserrat" w:hAnsi="Montserrat"/>
                <w:bCs/>
                <w:sz w:val="18"/>
                <w:szCs w:val="18"/>
              </w:rPr>
              <w:t>Nuo 3 TB iki mažiau negu 4 TB</w:t>
            </w:r>
          </w:p>
          <w:p w14:paraId="00030D84" w14:textId="77777777" w:rsidR="007F32AE" w:rsidRPr="003D0854" w:rsidRDefault="007F32AE" w:rsidP="007F32AE">
            <w:pPr>
              <w:numPr>
                <w:ilvl w:val="0"/>
                <w:numId w:val="4"/>
              </w:numPr>
              <w:spacing w:after="0"/>
              <w:jc w:val="both"/>
              <w:rPr>
                <w:rFonts w:ascii="Montserrat" w:hAnsi="Montserrat"/>
                <w:bCs/>
                <w:sz w:val="18"/>
                <w:szCs w:val="18"/>
              </w:rPr>
            </w:pPr>
            <w:r w:rsidRPr="003D0854">
              <w:rPr>
                <w:rFonts w:ascii="Montserrat" w:hAnsi="Montserrat"/>
                <w:bCs/>
                <w:sz w:val="18"/>
                <w:szCs w:val="18"/>
              </w:rPr>
              <w:t xml:space="preserve">Nuo 2 TB iki mažiau negu 3 TB </w:t>
            </w:r>
          </w:p>
          <w:p w14:paraId="6C9D4C03" w14:textId="77777777" w:rsidR="000626B1" w:rsidRPr="003D0854" w:rsidRDefault="000626B1" w:rsidP="00A35E2E">
            <w:pPr>
              <w:spacing w:after="0"/>
              <w:ind w:left="720"/>
              <w:jc w:val="both"/>
              <w:rPr>
                <w:rFonts w:ascii="Montserrat" w:hAnsi="Montserrat"/>
                <w:bCs/>
                <w:sz w:val="18"/>
                <w:szCs w:val="18"/>
              </w:rPr>
            </w:pPr>
          </w:p>
          <w:p w14:paraId="14A86FB9" w14:textId="67DE48FB" w:rsidR="00C2344A" w:rsidRPr="003D0854" w:rsidRDefault="00A14AAF" w:rsidP="004116A4">
            <w:pPr>
              <w:jc w:val="both"/>
              <w:rPr>
                <w:rFonts w:ascii="Montserrat" w:hAnsi="Montserrat"/>
                <w:bCs/>
                <w:sz w:val="18"/>
                <w:szCs w:val="18"/>
              </w:rPr>
            </w:pPr>
            <w:r w:rsidRPr="003D0854">
              <w:rPr>
                <w:rFonts w:ascii="Montserrat" w:hAnsi="Montserrat"/>
                <w:bCs/>
                <w:sz w:val="18"/>
                <w:szCs w:val="18"/>
              </w:rPr>
              <w:t xml:space="preserve">(Pastaba Nr. 1. </w:t>
            </w:r>
            <w:r w:rsidR="00C2344A" w:rsidRPr="003D0854">
              <w:rPr>
                <w:rFonts w:ascii="Montserrat" w:hAnsi="Montserrat"/>
                <w:bCs/>
                <w:sz w:val="18"/>
                <w:szCs w:val="18"/>
              </w:rPr>
              <w:t xml:space="preserve">Tiekėjui nenurodžius programinei įrangai ir </w:t>
            </w:r>
            <w:r w:rsidR="007778C4" w:rsidRPr="003D0854">
              <w:rPr>
                <w:rFonts w:ascii="Montserrat" w:hAnsi="Montserrat"/>
                <w:bCs/>
                <w:sz w:val="18"/>
                <w:szCs w:val="18"/>
              </w:rPr>
              <w:t xml:space="preserve">esamų  </w:t>
            </w:r>
            <w:proofErr w:type="spellStart"/>
            <w:r w:rsidR="007778C4" w:rsidRPr="003D0854">
              <w:rPr>
                <w:rFonts w:ascii="Montserrat" w:hAnsi="Montserrat"/>
                <w:bCs/>
                <w:sz w:val="18"/>
                <w:szCs w:val="18"/>
              </w:rPr>
              <w:t>Sitraffic</w:t>
            </w:r>
            <w:proofErr w:type="spellEnd"/>
            <w:r w:rsidR="007778C4" w:rsidRPr="003D0854">
              <w:rPr>
                <w:rFonts w:ascii="Montserrat" w:hAnsi="Montserrat"/>
                <w:bCs/>
                <w:sz w:val="18"/>
                <w:szCs w:val="18"/>
              </w:rPr>
              <w:t xml:space="preserve"> Scala </w:t>
            </w:r>
            <w:r w:rsidR="000D4472" w:rsidRPr="003D0854">
              <w:rPr>
                <w:rFonts w:ascii="Montserrat" w:hAnsi="Montserrat"/>
                <w:bCs/>
                <w:sz w:val="18"/>
                <w:szCs w:val="18"/>
              </w:rPr>
              <w:t xml:space="preserve">2 TB </w:t>
            </w:r>
            <w:r w:rsidR="008E2C04" w:rsidRPr="003D0854">
              <w:rPr>
                <w:rFonts w:ascii="Montserrat" w:hAnsi="Montserrat"/>
                <w:bCs/>
                <w:sz w:val="18"/>
                <w:szCs w:val="18"/>
              </w:rPr>
              <w:t xml:space="preserve">transporto srautų </w:t>
            </w:r>
            <w:r w:rsidR="00C2344A" w:rsidRPr="003D0854">
              <w:rPr>
                <w:rFonts w:ascii="Montserrat" w:hAnsi="Montserrat"/>
                <w:bCs/>
                <w:sz w:val="18"/>
                <w:szCs w:val="18"/>
              </w:rPr>
              <w:t xml:space="preserve">duomenų </w:t>
            </w:r>
            <w:r w:rsidR="000D4472" w:rsidRPr="003D0854">
              <w:rPr>
                <w:rFonts w:ascii="Montserrat" w:hAnsi="Montserrat"/>
                <w:bCs/>
                <w:sz w:val="18"/>
                <w:szCs w:val="18"/>
              </w:rPr>
              <w:t xml:space="preserve">perkėlimui ir </w:t>
            </w:r>
            <w:r w:rsidR="00C2344A" w:rsidRPr="003D0854">
              <w:rPr>
                <w:rFonts w:ascii="Montserrat" w:hAnsi="Montserrat"/>
                <w:bCs/>
                <w:sz w:val="18"/>
                <w:szCs w:val="18"/>
              </w:rPr>
              <w:t xml:space="preserve">saugojimui reikalingos saugyklos (angl. </w:t>
            </w:r>
            <w:proofErr w:type="spellStart"/>
            <w:r w:rsidR="00C2344A" w:rsidRPr="003D0854">
              <w:rPr>
                <w:rFonts w:ascii="Montserrat" w:hAnsi="Montserrat"/>
                <w:bCs/>
                <w:sz w:val="18"/>
                <w:szCs w:val="18"/>
              </w:rPr>
              <w:t>Storage</w:t>
            </w:r>
            <w:proofErr w:type="spellEnd"/>
            <w:r w:rsidR="00C2344A" w:rsidRPr="003D0854">
              <w:rPr>
                <w:rFonts w:ascii="Montserrat" w:hAnsi="Montserrat"/>
                <w:bCs/>
                <w:sz w:val="18"/>
                <w:szCs w:val="18"/>
              </w:rPr>
              <w:t xml:space="preserve">) dydžio arba nurodžius daugiau nei vieną reikšmę, bus laikoma, kad siūlomas maksimalus saugyklos dydis ir prie </w:t>
            </w:r>
            <w:r w:rsidRPr="003D0854">
              <w:rPr>
                <w:rFonts w:ascii="Montserrat" w:hAnsi="Montserrat"/>
                <w:bCs/>
                <w:sz w:val="18"/>
                <w:szCs w:val="18"/>
              </w:rPr>
              <w:t>Tiekėjo</w:t>
            </w:r>
            <w:r w:rsidR="00C2344A" w:rsidRPr="003D0854">
              <w:rPr>
                <w:rFonts w:ascii="Montserrat" w:hAnsi="Montserrat"/>
                <w:bCs/>
                <w:sz w:val="18"/>
                <w:szCs w:val="18"/>
              </w:rPr>
              <w:t xml:space="preserve"> bendros pasiūlymo formoje nurodytos kainos (Eur, su PVM) bus pridedama maksimali 50 000,00 Eur kaštų suma</w:t>
            </w:r>
          </w:p>
          <w:p w14:paraId="5BF09B5D" w14:textId="2FCDA2AA" w:rsidR="00BB22AB" w:rsidRPr="003D0854" w:rsidRDefault="006143AF" w:rsidP="004116A4">
            <w:pPr>
              <w:jc w:val="both"/>
              <w:rPr>
                <w:rFonts w:ascii="Montserrat" w:hAnsi="Montserrat"/>
                <w:bCs/>
                <w:sz w:val="18"/>
                <w:szCs w:val="18"/>
              </w:rPr>
            </w:pPr>
            <w:r w:rsidRPr="003D0854">
              <w:rPr>
                <w:rFonts w:ascii="Montserrat" w:hAnsi="Montserrat"/>
                <w:bCs/>
                <w:sz w:val="18"/>
                <w:szCs w:val="18"/>
              </w:rPr>
              <w:t xml:space="preserve">Pastaba Nr. 2 </w:t>
            </w:r>
            <w:r w:rsidR="008E1042" w:rsidRPr="003D0854">
              <w:rPr>
                <w:rFonts w:ascii="Montserrat" w:hAnsi="Montserrat"/>
                <w:bCs/>
                <w:sz w:val="18"/>
                <w:szCs w:val="18"/>
              </w:rPr>
              <w:t xml:space="preserve">Tiekėjui nurodžius programinei įrangai ir duomenų saugojimui reikalingos saugyklos (angl. </w:t>
            </w:r>
            <w:proofErr w:type="spellStart"/>
            <w:r w:rsidR="008E1042" w:rsidRPr="003D0854">
              <w:rPr>
                <w:rFonts w:ascii="Montserrat" w:hAnsi="Montserrat"/>
                <w:bCs/>
                <w:sz w:val="18"/>
                <w:szCs w:val="18"/>
              </w:rPr>
              <w:t>Storage</w:t>
            </w:r>
            <w:proofErr w:type="spellEnd"/>
            <w:r w:rsidR="008E1042" w:rsidRPr="003D0854">
              <w:rPr>
                <w:rFonts w:ascii="Montserrat" w:hAnsi="Montserrat"/>
                <w:bCs/>
                <w:sz w:val="18"/>
                <w:szCs w:val="18"/>
              </w:rPr>
              <w:t>) dydį nuo 6 TB ir daugiau, prie dalyvio bendros pasiūlymo formoje nurodytos kainos (Eur, su PVM) bus pridedama maksimali 50 000,00 Eur kaštų suma ir Dalyvis teikdamas pasiūlymą privalo įvertinti, kad Sistemos diegimo metu privalės savo sąskaita ir ištekliais įgyti, pristatyti, sumontuoti ir perduoti Užsakovo nuosavybėn papildomą saugyklą (-</w:t>
            </w:r>
            <w:proofErr w:type="spellStart"/>
            <w:r w:rsidR="008E1042" w:rsidRPr="003D0854">
              <w:rPr>
                <w:rFonts w:ascii="Montserrat" w:hAnsi="Montserrat"/>
                <w:bCs/>
                <w:sz w:val="18"/>
                <w:szCs w:val="18"/>
              </w:rPr>
              <w:t>as</w:t>
            </w:r>
            <w:proofErr w:type="spellEnd"/>
            <w:r w:rsidR="008E1042" w:rsidRPr="003D0854">
              <w:rPr>
                <w:rFonts w:ascii="Montserrat" w:hAnsi="Montserrat"/>
                <w:bCs/>
                <w:sz w:val="18"/>
                <w:szCs w:val="18"/>
              </w:rPr>
              <w:t>) pagal reikalavimus, kuriuos pateiks Užsakovas. Užsakovo nurodyta 50 000,00 Eur suma bus skirta ypač didelės 6 TB ar didesnės talpos Tiekėjo įrengtos ir perduotos saugyklos priežiūrai.)</w:t>
            </w:r>
          </w:p>
        </w:tc>
      </w:tr>
      <w:tr w:rsidR="00457E17" w:rsidRPr="003D0854" w14:paraId="3D3253CF" w14:textId="77777777" w:rsidTr="00457E17">
        <w:tc>
          <w:tcPr>
            <w:tcW w:w="675" w:type="dxa"/>
          </w:tcPr>
          <w:p w14:paraId="66113828" w14:textId="77777777" w:rsidR="00457E17" w:rsidRPr="003D0854" w:rsidRDefault="00457E17" w:rsidP="003A0472">
            <w:pPr>
              <w:spacing w:after="0"/>
              <w:jc w:val="both"/>
              <w:rPr>
                <w:rFonts w:ascii="Montserrat" w:hAnsi="Montserrat"/>
                <w:sz w:val="20"/>
                <w:szCs w:val="20"/>
                <w:lang w:eastAsia="en-US"/>
              </w:rPr>
            </w:pPr>
            <w:r w:rsidRPr="003D0854">
              <w:rPr>
                <w:rFonts w:ascii="Montserrat" w:hAnsi="Montserrat"/>
                <w:sz w:val="20"/>
                <w:szCs w:val="20"/>
                <w:lang w:eastAsia="en-US"/>
              </w:rPr>
              <w:t>2.</w:t>
            </w:r>
          </w:p>
        </w:tc>
        <w:tc>
          <w:tcPr>
            <w:tcW w:w="4111" w:type="dxa"/>
          </w:tcPr>
          <w:p w14:paraId="3DA43CA9" w14:textId="076DF3C7" w:rsidR="00457E17" w:rsidRPr="003D0854" w:rsidRDefault="00DF4C2D" w:rsidP="0069368F">
            <w:pPr>
              <w:spacing w:after="160"/>
              <w:jc w:val="both"/>
              <w:rPr>
                <w:rFonts w:ascii="Montserrat" w:hAnsi="Montserrat"/>
                <w:sz w:val="20"/>
                <w:szCs w:val="20"/>
                <w:lang w:eastAsia="en-US"/>
              </w:rPr>
            </w:pPr>
            <w:r w:rsidRPr="003D0854">
              <w:rPr>
                <w:rFonts w:ascii="Montserrat" w:hAnsi="Montserrat"/>
                <w:sz w:val="20"/>
                <w:szCs w:val="20"/>
                <w:lang w:eastAsia="en-US"/>
              </w:rPr>
              <w:t>Antras</w:t>
            </w:r>
            <w:r w:rsidR="00457E17" w:rsidRPr="003D0854">
              <w:rPr>
                <w:rFonts w:ascii="Montserrat" w:hAnsi="Montserrat"/>
                <w:sz w:val="20"/>
                <w:szCs w:val="20"/>
                <w:lang w:eastAsia="en-US"/>
              </w:rPr>
              <w:t xml:space="preserve"> kriterijus</w:t>
            </w:r>
            <w:r w:rsidR="00457E17" w:rsidRPr="003D0854">
              <w:rPr>
                <w:rStyle w:val="normaltextrun"/>
                <w:rFonts w:ascii="Montserrat" w:hAnsi="Montserrat"/>
                <w:color w:val="000000"/>
                <w:sz w:val="20"/>
                <w:szCs w:val="20"/>
                <w:shd w:val="clear" w:color="auto" w:fill="FFFFFF"/>
              </w:rPr>
              <w:t xml:space="preserve"> – </w:t>
            </w:r>
            <w:r w:rsidR="0069368F" w:rsidRPr="003D0854">
              <w:rPr>
                <w:rFonts w:ascii="Montserrat" w:hAnsi="Montserrat"/>
                <w:sz w:val="20"/>
                <w:szCs w:val="20"/>
              </w:rPr>
              <w:t>Garantinis terminas valdikliams</w:t>
            </w:r>
            <w:r w:rsidR="00E601C6">
              <w:rPr>
                <w:rStyle w:val="FootnoteReference"/>
                <w:sz w:val="20"/>
                <w:szCs w:val="20"/>
              </w:rPr>
              <w:footnoteReference w:id="3"/>
            </w:r>
            <w:r w:rsidR="0069368F" w:rsidRPr="003D0854">
              <w:rPr>
                <w:rFonts w:ascii="Montserrat" w:hAnsi="Montserrat"/>
                <w:sz w:val="20"/>
                <w:szCs w:val="20"/>
              </w:rPr>
              <w:t xml:space="preserve"> (T</w:t>
            </w:r>
            <w:r w:rsidR="006B7297" w:rsidRPr="003D0854">
              <w:rPr>
                <w:rFonts w:ascii="Montserrat" w:hAnsi="Montserrat"/>
                <w:sz w:val="20"/>
                <w:szCs w:val="20"/>
                <w:vertAlign w:val="subscript"/>
              </w:rPr>
              <w:t>1</w:t>
            </w:r>
            <w:r w:rsidR="0069368F" w:rsidRPr="003D0854">
              <w:rPr>
                <w:rFonts w:ascii="Montserrat" w:hAnsi="Montserrat"/>
                <w:sz w:val="20"/>
                <w:szCs w:val="20"/>
              </w:rPr>
              <w:t>) </w:t>
            </w:r>
          </w:p>
        </w:tc>
        <w:tc>
          <w:tcPr>
            <w:tcW w:w="4848" w:type="dxa"/>
          </w:tcPr>
          <w:p w14:paraId="60B7E8F9" w14:textId="140FB21D" w:rsidR="00BB22AB" w:rsidRPr="003D0854" w:rsidRDefault="00BB22AB" w:rsidP="00BB22AB">
            <w:pPr>
              <w:spacing w:after="0"/>
              <w:jc w:val="both"/>
              <w:rPr>
                <w:rFonts w:ascii="Montserrat" w:hAnsi="Montserrat"/>
                <w:i/>
                <w:iCs/>
                <w:sz w:val="20"/>
                <w:szCs w:val="20"/>
                <w:lang w:eastAsia="en-US"/>
              </w:rPr>
            </w:pPr>
            <w:r w:rsidRPr="003D0854">
              <w:rPr>
                <w:rFonts w:ascii="Montserrat" w:hAnsi="Montserrat"/>
                <w:i/>
                <w:iCs/>
                <w:sz w:val="20"/>
                <w:szCs w:val="20"/>
                <w:lang w:eastAsia="en-US"/>
              </w:rPr>
              <w:t xml:space="preserve">Pažymėti siūlomą garantinį terminį valdikliams, </w:t>
            </w:r>
            <w:r w:rsidR="001F67FD">
              <w:rPr>
                <w:rFonts w:ascii="Montserrat" w:hAnsi="Montserrat"/>
                <w:i/>
                <w:iCs/>
                <w:sz w:val="20"/>
                <w:szCs w:val="20"/>
                <w:lang w:eastAsia="en-US"/>
              </w:rPr>
              <w:t>metais</w:t>
            </w:r>
            <w:r w:rsidR="001F67FD" w:rsidRPr="003D0854">
              <w:rPr>
                <w:rFonts w:ascii="Montserrat" w:hAnsi="Montserrat"/>
                <w:i/>
                <w:iCs/>
                <w:sz w:val="20"/>
                <w:szCs w:val="20"/>
                <w:lang w:eastAsia="en-US"/>
              </w:rPr>
              <w:t xml:space="preserve"> </w:t>
            </w:r>
            <w:r w:rsidRPr="003D0854">
              <w:rPr>
                <w:rFonts w:ascii="Montserrat" w:hAnsi="Montserrat"/>
                <w:i/>
                <w:iCs/>
                <w:sz w:val="20"/>
                <w:szCs w:val="20"/>
                <w:lang w:eastAsia="en-US"/>
              </w:rPr>
              <w:t>(simboliu „x“ pažymėti tik vieną langelį)</w:t>
            </w:r>
            <w:r w:rsidR="007523F6" w:rsidRPr="003D0854">
              <w:rPr>
                <w:rFonts w:ascii="Montserrat" w:hAnsi="Montserrat"/>
                <w:i/>
                <w:iCs/>
                <w:sz w:val="20"/>
                <w:szCs w:val="20"/>
                <w:lang w:eastAsia="en-US"/>
              </w:rPr>
              <w:t>:</w:t>
            </w:r>
          </w:p>
          <w:p w14:paraId="0A718089" w14:textId="77777777" w:rsidR="007523F6" w:rsidRPr="003D0854" w:rsidRDefault="007523F6" w:rsidP="00BB22AB">
            <w:pPr>
              <w:spacing w:after="0"/>
              <w:jc w:val="both"/>
              <w:rPr>
                <w:rFonts w:ascii="Montserrat" w:hAnsi="Montserrat"/>
                <w:i/>
                <w:iCs/>
                <w:sz w:val="20"/>
                <w:szCs w:val="20"/>
                <w:lang w:eastAsia="en-US"/>
              </w:rPr>
            </w:pPr>
          </w:p>
          <w:p w14:paraId="3F5CC6B6" w14:textId="3930BBB5" w:rsidR="007523F6" w:rsidRPr="003D0854" w:rsidRDefault="00CA3879" w:rsidP="007523F6">
            <w:pPr>
              <w:numPr>
                <w:ilvl w:val="0"/>
                <w:numId w:val="6"/>
              </w:numPr>
              <w:spacing w:after="0"/>
              <w:jc w:val="both"/>
              <w:rPr>
                <w:rFonts w:ascii="Montserrat" w:hAnsi="Montserrat"/>
                <w:sz w:val="20"/>
                <w:szCs w:val="20"/>
                <w:lang w:eastAsia="en-US"/>
              </w:rPr>
            </w:pPr>
            <w:r>
              <w:rPr>
                <w:rFonts w:ascii="Montserrat" w:hAnsi="Montserrat"/>
                <w:sz w:val="20"/>
                <w:szCs w:val="20"/>
                <w:lang w:eastAsia="lt-LT"/>
              </w:rPr>
              <w:t>5 metai</w:t>
            </w:r>
            <w:r w:rsidR="007523F6" w:rsidRPr="003D0854">
              <w:rPr>
                <w:rFonts w:ascii="Montserrat" w:hAnsi="Montserrat"/>
                <w:sz w:val="20"/>
                <w:szCs w:val="20"/>
                <w:lang w:eastAsia="lt-LT"/>
              </w:rPr>
              <w:t>;</w:t>
            </w:r>
          </w:p>
          <w:p w14:paraId="653FFDC5" w14:textId="1D9DD8EF" w:rsidR="007523F6" w:rsidRPr="003D0854" w:rsidRDefault="00CA3879" w:rsidP="007523F6">
            <w:pPr>
              <w:numPr>
                <w:ilvl w:val="0"/>
                <w:numId w:val="6"/>
              </w:numPr>
              <w:spacing w:after="0"/>
              <w:jc w:val="both"/>
              <w:rPr>
                <w:rFonts w:ascii="Montserrat" w:hAnsi="Montserrat"/>
                <w:sz w:val="20"/>
                <w:szCs w:val="20"/>
                <w:lang w:eastAsia="en-US"/>
              </w:rPr>
            </w:pPr>
            <w:r>
              <w:rPr>
                <w:rFonts w:ascii="Montserrat" w:hAnsi="Montserrat"/>
                <w:sz w:val="20"/>
                <w:szCs w:val="20"/>
                <w:lang w:eastAsia="lt-LT"/>
              </w:rPr>
              <w:t>6 metai</w:t>
            </w:r>
            <w:r w:rsidR="007523F6" w:rsidRPr="003D0854">
              <w:rPr>
                <w:rFonts w:ascii="Montserrat" w:hAnsi="Montserrat"/>
                <w:sz w:val="20"/>
                <w:szCs w:val="20"/>
                <w:lang w:eastAsia="lt-LT"/>
              </w:rPr>
              <w:t>;</w:t>
            </w:r>
          </w:p>
          <w:p w14:paraId="62F75D9C" w14:textId="4B981BEB" w:rsidR="00BB22AB" w:rsidRPr="003D0854" w:rsidRDefault="002E2193">
            <w:pPr>
              <w:numPr>
                <w:ilvl w:val="0"/>
                <w:numId w:val="6"/>
              </w:numPr>
              <w:spacing w:after="0"/>
              <w:jc w:val="both"/>
              <w:rPr>
                <w:rFonts w:ascii="Montserrat" w:hAnsi="Montserrat"/>
                <w:sz w:val="20"/>
                <w:szCs w:val="20"/>
                <w:lang w:eastAsia="en-US"/>
              </w:rPr>
            </w:pPr>
            <w:r>
              <w:rPr>
                <w:rFonts w:ascii="Montserrat" w:hAnsi="Montserrat"/>
                <w:sz w:val="20"/>
                <w:szCs w:val="20"/>
                <w:lang w:eastAsia="lt-LT"/>
              </w:rPr>
              <w:t>7 metai</w:t>
            </w:r>
            <w:r w:rsidR="007523F6" w:rsidRPr="003D0854">
              <w:rPr>
                <w:rFonts w:ascii="Montserrat" w:hAnsi="Montserrat"/>
                <w:sz w:val="20"/>
                <w:szCs w:val="20"/>
                <w:lang w:eastAsia="lt-LT"/>
              </w:rPr>
              <w:t xml:space="preserve"> ir daugiau.</w:t>
            </w:r>
          </w:p>
          <w:p w14:paraId="46CF0ADB" w14:textId="77777777" w:rsidR="00BB22AB" w:rsidRPr="003D0854" w:rsidRDefault="00BB22AB" w:rsidP="00BB22AB">
            <w:pPr>
              <w:spacing w:after="0"/>
              <w:jc w:val="both"/>
              <w:rPr>
                <w:rFonts w:ascii="Montserrat" w:hAnsi="Montserrat"/>
                <w:sz w:val="20"/>
                <w:szCs w:val="20"/>
                <w:lang w:eastAsia="en-US"/>
              </w:rPr>
            </w:pPr>
          </w:p>
          <w:p w14:paraId="4D79B5B3" w14:textId="2573F112" w:rsidR="00B82DF8" w:rsidRPr="003D0854" w:rsidRDefault="00BB22AB" w:rsidP="00AB2E71">
            <w:pPr>
              <w:keepNext/>
              <w:tabs>
                <w:tab w:val="left" w:pos="194"/>
              </w:tabs>
              <w:spacing w:after="100" w:line="240" w:lineRule="auto"/>
              <w:contextualSpacing/>
              <w:jc w:val="both"/>
              <w:textAlignment w:val="auto"/>
              <w:rPr>
                <w:rFonts w:ascii="Aptos" w:hAnsi="Aptos"/>
                <w:sz w:val="18"/>
                <w:szCs w:val="18"/>
              </w:rPr>
            </w:pPr>
            <w:r w:rsidRPr="003D0854">
              <w:rPr>
                <w:rFonts w:ascii="Montserrat" w:hAnsi="Montserrat"/>
                <w:sz w:val="18"/>
                <w:szCs w:val="18"/>
                <w:lang w:eastAsia="en-US"/>
              </w:rPr>
              <w:t xml:space="preserve">(Pastaba. </w:t>
            </w:r>
            <w:r w:rsidR="00B82DF8" w:rsidRPr="003D0854">
              <w:rPr>
                <w:rFonts w:ascii="Montserrat" w:hAnsi="Montserrat"/>
                <w:sz w:val="18"/>
                <w:szCs w:val="18"/>
              </w:rPr>
              <w:t xml:space="preserve">Tiekėjui nenurodžius siūlomo valdiklių garantijos termino arba nurodžius daugiau nei vieną reikšmę, bus laikoma, kad siūlomas </w:t>
            </w:r>
            <w:r w:rsidR="00B82DF8" w:rsidRPr="003D0854">
              <w:rPr>
                <w:rFonts w:ascii="Montserrat" w:hAnsi="Montserrat"/>
                <w:sz w:val="18"/>
                <w:szCs w:val="18"/>
              </w:rPr>
              <w:lastRenderedPageBreak/>
              <w:t>minimalus garantijos terminas valdikliams (</w:t>
            </w:r>
            <w:r w:rsidR="002E2193">
              <w:rPr>
                <w:rFonts w:ascii="Montserrat" w:hAnsi="Montserrat"/>
                <w:sz w:val="18"/>
                <w:szCs w:val="18"/>
              </w:rPr>
              <w:t>5 metai</w:t>
            </w:r>
            <w:r w:rsidR="00B82DF8" w:rsidRPr="003D0854">
              <w:rPr>
                <w:rFonts w:ascii="Montserrat" w:hAnsi="Montserrat"/>
                <w:sz w:val="18"/>
                <w:szCs w:val="18"/>
              </w:rPr>
              <w:t>) ir kriterijui bus skiriama 0 balų)</w:t>
            </w:r>
            <w:r w:rsidR="004D56F2" w:rsidRPr="003D0854">
              <w:rPr>
                <w:rFonts w:ascii="Montserrat" w:hAnsi="Montserrat"/>
                <w:sz w:val="18"/>
                <w:szCs w:val="18"/>
              </w:rPr>
              <w:t>.</w:t>
            </w:r>
            <w:r w:rsidR="00B82DF8" w:rsidRPr="003D0854">
              <w:rPr>
                <w:rFonts w:ascii="Montserrat" w:hAnsi="Montserrat"/>
                <w:sz w:val="18"/>
                <w:szCs w:val="18"/>
              </w:rPr>
              <w:t xml:space="preserve"> </w:t>
            </w:r>
          </w:p>
          <w:p w14:paraId="3F265908" w14:textId="1E1A4E1E" w:rsidR="00457E17" w:rsidRPr="003D0854" w:rsidRDefault="00457E17" w:rsidP="003A0472">
            <w:pPr>
              <w:spacing w:after="0"/>
              <w:jc w:val="both"/>
              <w:rPr>
                <w:rFonts w:ascii="Montserrat" w:hAnsi="Montserrat"/>
                <w:sz w:val="18"/>
                <w:szCs w:val="18"/>
                <w:lang w:eastAsia="en-US"/>
              </w:rPr>
            </w:pPr>
          </w:p>
        </w:tc>
      </w:tr>
      <w:tr w:rsidR="007149B3" w:rsidRPr="003D0854" w14:paraId="0E452241" w14:textId="77777777" w:rsidTr="00457E17">
        <w:tc>
          <w:tcPr>
            <w:tcW w:w="675" w:type="dxa"/>
          </w:tcPr>
          <w:p w14:paraId="2FB6C659" w14:textId="31400B62" w:rsidR="007149B3" w:rsidRPr="003D0854" w:rsidRDefault="00117F67" w:rsidP="003A0472">
            <w:pPr>
              <w:spacing w:after="0"/>
              <w:jc w:val="both"/>
              <w:rPr>
                <w:rFonts w:ascii="Montserrat" w:hAnsi="Montserrat"/>
                <w:sz w:val="20"/>
                <w:szCs w:val="20"/>
                <w:lang w:eastAsia="en-US"/>
              </w:rPr>
            </w:pPr>
            <w:r w:rsidRPr="003D0854">
              <w:rPr>
                <w:rFonts w:ascii="Montserrat" w:hAnsi="Montserrat"/>
                <w:sz w:val="20"/>
                <w:szCs w:val="20"/>
                <w:lang w:eastAsia="en-US"/>
              </w:rPr>
              <w:lastRenderedPageBreak/>
              <w:t>3.</w:t>
            </w:r>
          </w:p>
        </w:tc>
        <w:tc>
          <w:tcPr>
            <w:tcW w:w="4111" w:type="dxa"/>
          </w:tcPr>
          <w:p w14:paraId="11E3FF74" w14:textId="607B2200" w:rsidR="007149B3" w:rsidRPr="003D0854" w:rsidRDefault="00117F67" w:rsidP="0069368F">
            <w:pPr>
              <w:spacing w:after="160"/>
              <w:jc w:val="both"/>
              <w:rPr>
                <w:rFonts w:ascii="Montserrat" w:hAnsi="Montserrat"/>
                <w:sz w:val="20"/>
                <w:szCs w:val="20"/>
                <w:lang w:eastAsia="en-US"/>
              </w:rPr>
            </w:pPr>
            <w:r w:rsidRPr="003D0854">
              <w:rPr>
                <w:rFonts w:ascii="Montserrat" w:hAnsi="Montserrat"/>
                <w:sz w:val="20"/>
                <w:szCs w:val="20"/>
                <w:lang w:eastAsia="lt-LT"/>
              </w:rPr>
              <w:t>Trečias kriterijus – Naujų valdiklių integravimo į Sistemą būdas (T</w:t>
            </w:r>
            <w:r w:rsidRPr="003D0854">
              <w:rPr>
                <w:rFonts w:ascii="Montserrat" w:hAnsi="Montserrat"/>
                <w:sz w:val="20"/>
                <w:szCs w:val="20"/>
                <w:vertAlign w:val="subscript"/>
                <w:lang w:eastAsia="lt-LT"/>
              </w:rPr>
              <w:t>2</w:t>
            </w:r>
            <w:r w:rsidRPr="003D0854">
              <w:rPr>
                <w:rFonts w:ascii="Montserrat" w:hAnsi="Montserrat"/>
                <w:sz w:val="20"/>
                <w:szCs w:val="20"/>
                <w:lang w:eastAsia="lt-LT"/>
              </w:rPr>
              <w:t>)</w:t>
            </w:r>
          </w:p>
        </w:tc>
        <w:tc>
          <w:tcPr>
            <w:tcW w:w="4848" w:type="dxa"/>
          </w:tcPr>
          <w:p w14:paraId="769B9D80" w14:textId="7A085464" w:rsidR="00117F67" w:rsidRPr="003D0854" w:rsidRDefault="00117F67" w:rsidP="00117F67">
            <w:pPr>
              <w:spacing w:after="0"/>
              <w:jc w:val="both"/>
              <w:rPr>
                <w:rFonts w:ascii="Montserrat" w:hAnsi="Montserrat"/>
                <w:i/>
                <w:iCs/>
                <w:sz w:val="20"/>
                <w:szCs w:val="20"/>
                <w:lang w:eastAsia="en-US"/>
              </w:rPr>
            </w:pPr>
            <w:r w:rsidRPr="003D0854">
              <w:rPr>
                <w:rFonts w:ascii="Montserrat" w:hAnsi="Montserrat"/>
                <w:i/>
                <w:iCs/>
                <w:sz w:val="20"/>
                <w:szCs w:val="20"/>
                <w:lang w:eastAsia="en-US"/>
              </w:rPr>
              <w:t>Pažymėti siūlomą naujų valdiklių integravimo į Sistemą būdą (simboliu „x“ pažymėti tik vieną langelį):</w:t>
            </w:r>
          </w:p>
          <w:p w14:paraId="73DB6869" w14:textId="77777777" w:rsidR="00117F67" w:rsidRPr="003D0854" w:rsidRDefault="00117F67" w:rsidP="00117F67">
            <w:pPr>
              <w:spacing w:after="0"/>
              <w:jc w:val="both"/>
              <w:rPr>
                <w:rFonts w:ascii="Montserrat" w:hAnsi="Montserrat"/>
                <w:i/>
                <w:iCs/>
                <w:sz w:val="20"/>
                <w:szCs w:val="20"/>
                <w:lang w:eastAsia="en-US"/>
              </w:rPr>
            </w:pPr>
          </w:p>
          <w:p w14:paraId="67A5C564" w14:textId="34B6F0EB" w:rsidR="00117F67" w:rsidRPr="003D0854" w:rsidRDefault="00117F67" w:rsidP="00117F67">
            <w:pPr>
              <w:numPr>
                <w:ilvl w:val="0"/>
                <w:numId w:val="6"/>
              </w:numPr>
              <w:spacing w:after="0"/>
              <w:jc w:val="both"/>
              <w:rPr>
                <w:rFonts w:ascii="Montserrat" w:hAnsi="Montserrat"/>
                <w:sz w:val="20"/>
                <w:szCs w:val="20"/>
                <w:lang w:eastAsia="en-US"/>
              </w:rPr>
            </w:pPr>
            <w:r w:rsidRPr="003D0854">
              <w:rPr>
                <w:rFonts w:ascii="Montserrat" w:hAnsi="Montserrat"/>
                <w:sz w:val="20"/>
                <w:szCs w:val="20"/>
                <w:lang w:eastAsia="lt-LT"/>
              </w:rPr>
              <w:t>Rankinis;</w:t>
            </w:r>
          </w:p>
          <w:p w14:paraId="5D927148" w14:textId="303CBF1A" w:rsidR="00117F67" w:rsidRPr="003D0854" w:rsidRDefault="00117F67" w:rsidP="00117F67">
            <w:pPr>
              <w:numPr>
                <w:ilvl w:val="0"/>
                <w:numId w:val="6"/>
              </w:numPr>
              <w:spacing w:after="0"/>
              <w:jc w:val="both"/>
              <w:rPr>
                <w:rFonts w:ascii="Montserrat" w:hAnsi="Montserrat"/>
                <w:sz w:val="20"/>
                <w:szCs w:val="20"/>
                <w:lang w:eastAsia="en-US"/>
              </w:rPr>
            </w:pPr>
            <w:r w:rsidRPr="003D0854">
              <w:rPr>
                <w:rFonts w:ascii="Montserrat" w:hAnsi="Montserrat"/>
                <w:sz w:val="20"/>
                <w:szCs w:val="20"/>
                <w:lang w:eastAsia="lt-LT"/>
              </w:rPr>
              <w:t>Pusiau automatinis;</w:t>
            </w:r>
          </w:p>
          <w:p w14:paraId="5610BCD5" w14:textId="2539453C" w:rsidR="00117F67" w:rsidRPr="003D0854" w:rsidRDefault="00117F67" w:rsidP="00117F67">
            <w:pPr>
              <w:numPr>
                <w:ilvl w:val="0"/>
                <w:numId w:val="6"/>
              </w:numPr>
              <w:spacing w:after="0"/>
              <w:jc w:val="both"/>
              <w:rPr>
                <w:rFonts w:ascii="Montserrat" w:hAnsi="Montserrat"/>
                <w:sz w:val="20"/>
                <w:szCs w:val="20"/>
                <w:lang w:eastAsia="en-US"/>
              </w:rPr>
            </w:pPr>
            <w:r w:rsidRPr="003D0854">
              <w:rPr>
                <w:rFonts w:ascii="Montserrat" w:hAnsi="Montserrat"/>
                <w:sz w:val="20"/>
                <w:szCs w:val="20"/>
                <w:lang w:eastAsia="lt-LT"/>
              </w:rPr>
              <w:t>Automatinis.</w:t>
            </w:r>
          </w:p>
          <w:p w14:paraId="2A3D7E3D" w14:textId="77777777" w:rsidR="00117F67" w:rsidRPr="003D0854" w:rsidRDefault="00117F67" w:rsidP="00117F67">
            <w:pPr>
              <w:spacing w:after="0"/>
              <w:jc w:val="both"/>
              <w:rPr>
                <w:rFonts w:ascii="Montserrat" w:hAnsi="Montserrat"/>
                <w:i/>
                <w:iCs/>
                <w:sz w:val="20"/>
                <w:szCs w:val="20"/>
                <w:lang w:eastAsia="en-US"/>
              </w:rPr>
            </w:pPr>
          </w:p>
          <w:p w14:paraId="72CBC4AD" w14:textId="08E74A36" w:rsidR="007149B3" w:rsidRPr="003D0854" w:rsidRDefault="00B60011" w:rsidP="00BB22AB">
            <w:pPr>
              <w:spacing w:after="0"/>
              <w:jc w:val="both"/>
              <w:rPr>
                <w:rFonts w:ascii="Montserrat" w:hAnsi="Montserrat"/>
                <w:sz w:val="18"/>
                <w:szCs w:val="18"/>
                <w:lang w:eastAsia="en-US"/>
              </w:rPr>
            </w:pPr>
            <w:r w:rsidRPr="003D0854">
              <w:rPr>
                <w:rFonts w:ascii="Montserrat" w:hAnsi="Montserrat"/>
                <w:sz w:val="18"/>
                <w:szCs w:val="18"/>
                <w:lang w:eastAsia="en-US"/>
              </w:rPr>
              <w:t>(Pastaba</w:t>
            </w:r>
            <w:r w:rsidR="00AE5E40" w:rsidRPr="003D0854">
              <w:rPr>
                <w:rFonts w:ascii="Montserrat" w:hAnsi="Montserrat"/>
                <w:sz w:val="18"/>
                <w:szCs w:val="18"/>
                <w:lang w:eastAsia="en-US"/>
              </w:rPr>
              <w:t xml:space="preserve">. </w:t>
            </w:r>
            <w:r w:rsidR="00AE5E40" w:rsidRPr="003D0854">
              <w:rPr>
                <w:rFonts w:ascii="Montserrat" w:hAnsi="Montserrat"/>
                <w:sz w:val="18"/>
                <w:szCs w:val="18"/>
              </w:rPr>
              <w:t xml:space="preserve">Tiekėjui nenurodžius naujų valdiklių integravimo į Sistemą būdo arba nurodžius daugiau nei vieną reikšmę, bus laikoma, kad siūlomas Rankinis naujų valdiklių integravimo į Sistemą būdas ir </w:t>
            </w:r>
            <w:r w:rsidR="004D56F2" w:rsidRPr="003D0854">
              <w:rPr>
                <w:rFonts w:ascii="Montserrat" w:hAnsi="Montserrat"/>
                <w:sz w:val="18"/>
                <w:szCs w:val="18"/>
              </w:rPr>
              <w:t>kriterijui</w:t>
            </w:r>
            <w:r w:rsidR="00AE5E40" w:rsidRPr="003D0854">
              <w:rPr>
                <w:rFonts w:ascii="Montserrat" w:hAnsi="Montserrat"/>
                <w:sz w:val="18"/>
                <w:szCs w:val="18"/>
              </w:rPr>
              <w:t xml:space="preserve"> bus skiriama 0 balų.</w:t>
            </w:r>
            <w:r w:rsidRPr="003D0854">
              <w:rPr>
                <w:rFonts w:ascii="Montserrat" w:hAnsi="Montserrat"/>
                <w:sz w:val="18"/>
                <w:szCs w:val="18"/>
                <w:lang w:eastAsia="en-US"/>
              </w:rPr>
              <w:t>)</w:t>
            </w:r>
          </w:p>
        </w:tc>
      </w:tr>
    </w:tbl>
    <w:p w14:paraId="4EC6061D" w14:textId="77777777" w:rsidR="00D02884" w:rsidRDefault="00D02884" w:rsidP="002B5DE7">
      <w:pPr>
        <w:suppressAutoHyphens w:val="0"/>
        <w:spacing w:after="0" w:line="240" w:lineRule="auto"/>
        <w:ind w:firstLine="567"/>
        <w:jc w:val="both"/>
        <w:rPr>
          <w:rFonts w:ascii="Montserrat" w:hAnsi="Montserrat" w:cs="Arial"/>
          <w:sz w:val="20"/>
          <w:szCs w:val="20"/>
          <w:lang w:eastAsia="en-US"/>
        </w:rPr>
      </w:pPr>
    </w:p>
    <w:p w14:paraId="1D87325D" w14:textId="77777777" w:rsidR="00176877" w:rsidRPr="004F75BF" w:rsidRDefault="00176877" w:rsidP="00176877">
      <w:pPr>
        <w:spacing w:after="0" w:line="240" w:lineRule="auto"/>
        <w:ind w:firstLine="567"/>
        <w:jc w:val="both"/>
        <w:rPr>
          <w:rFonts w:ascii="Montserrat" w:hAnsi="Montserrat"/>
          <w:b/>
          <w:bCs/>
          <w:sz w:val="20"/>
          <w:szCs w:val="20"/>
        </w:rPr>
      </w:pPr>
      <w:r w:rsidRPr="004F75BF">
        <w:rPr>
          <w:rFonts w:ascii="Montserrat" w:hAnsi="Montserrat"/>
          <w:b/>
          <w:bCs/>
          <w:sz w:val="20"/>
          <w:szCs w:val="20"/>
        </w:rPr>
        <w:t>Siūlom</w:t>
      </w:r>
      <w:r>
        <w:rPr>
          <w:rFonts w:ascii="Montserrat" w:hAnsi="Montserrat"/>
          <w:b/>
          <w:bCs/>
          <w:sz w:val="20"/>
          <w:szCs w:val="20"/>
        </w:rPr>
        <w:t>i valdikliai</w:t>
      </w:r>
      <w:r w:rsidRPr="004F75BF">
        <w:rPr>
          <w:rFonts w:ascii="Montserrat" w:hAnsi="Montserrat"/>
          <w:b/>
          <w:bCs/>
          <w:sz w:val="20"/>
          <w:szCs w:val="20"/>
        </w:rPr>
        <w:t xml:space="preserve"> visiškai atitinka pirkimo dokumentuose nurodytus reikalavimus ir jo savybės </w:t>
      </w:r>
      <w:r>
        <w:rPr>
          <w:rFonts w:ascii="Montserrat" w:hAnsi="Montserrat"/>
          <w:b/>
          <w:bCs/>
          <w:sz w:val="20"/>
          <w:szCs w:val="20"/>
        </w:rPr>
        <w:t xml:space="preserve">yra </w:t>
      </w:r>
      <w:r w:rsidRPr="004F75BF">
        <w:rPr>
          <w:rFonts w:ascii="Montserrat" w:hAnsi="Montserrat"/>
          <w:b/>
          <w:bCs/>
          <w:sz w:val="20"/>
          <w:szCs w:val="20"/>
        </w:rPr>
        <w:t>tokios:</w:t>
      </w:r>
    </w:p>
    <w:p w14:paraId="38EEA802" w14:textId="77777777" w:rsidR="00176877" w:rsidRPr="004F75BF" w:rsidRDefault="00176877" w:rsidP="00176877">
      <w:pPr>
        <w:spacing w:after="0" w:line="240" w:lineRule="auto"/>
        <w:ind w:firstLine="567"/>
        <w:jc w:val="both"/>
        <w:rPr>
          <w:rFonts w:ascii="Montserrat" w:hAnsi="Montserrat"/>
          <w:i/>
          <w:sz w:val="20"/>
          <w:szCs w:val="20"/>
        </w:rPr>
      </w:pPr>
    </w:p>
    <w:tbl>
      <w:tblPr>
        <w:tblW w:w="9670" w:type="dxa"/>
        <w:tblInd w:w="-15"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74"/>
        <w:gridCol w:w="4820"/>
        <w:gridCol w:w="4276"/>
      </w:tblGrid>
      <w:tr w:rsidR="00176877" w:rsidRPr="004F75BF" w14:paraId="003E1275" w14:textId="77777777" w:rsidTr="001828BC">
        <w:trPr>
          <w:trHeight w:val="300"/>
        </w:trPr>
        <w:tc>
          <w:tcPr>
            <w:tcW w:w="574" w:type="dxa"/>
            <w:tcBorders>
              <w:top w:val="single" w:sz="6" w:space="0" w:color="auto"/>
              <w:left w:val="single" w:sz="6" w:space="0" w:color="auto"/>
              <w:bottom w:val="single" w:sz="6" w:space="0" w:color="auto"/>
              <w:right w:val="single" w:sz="6" w:space="0" w:color="auto"/>
            </w:tcBorders>
            <w:shd w:val="clear" w:color="auto" w:fill="auto"/>
            <w:vAlign w:val="center"/>
          </w:tcPr>
          <w:p w14:paraId="36B01F6E" w14:textId="77777777" w:rsidR="00176877" w:rsidRPr="004F75BF" w:rsidRDefault="00176877" w:rsidP="001828BC">
            <w:pPr>
              <w:widowControl w:val="0"/>
              <w:autoSpaceDE w:val="0"/>
              <w:adjustRightInd w:val="0"/>
              <w:spacing w:after="0" w:line="240" w:lineRule="auto"/>
              <w:ind w:left="165" w:right="-2"/>
              <w:contextualSpacing/>
              <w:jc w:val="both"/>
              <w:rPr>
                <w:rFonts w:ascii="Montserrat" w:eastAsia="Montserrat" w:hAnsi="Montserrat" w:cs="Montserrat"/>
                <w:b/>
                <w:bCs/>
                <w:sz w:val="20"/>
                <w:szCs w:val="20"/>
                <w:lang w:val="sq-AL" w:eastAsia="lt-LT"/>
              </w:rPr>
            </w:pPr>
            <w:r w:rsidRPr="004F75BF">
              <w:rPr>
                <w:rFonts w:ascii="Montserrat" w:eastAsia="Montserrat" w:hAnsi="Montserrat" w:cs="Montserrat"/>
                <w:b/>
                <w:bCs/>
                <w:sz w:val="20"/>
                <w:szCs w:val="20"/>
                <w:lang w:val="sq-AL" w:eastAsia="lt-LT"/>
              </w:rPr>
              <w:t>Eil. Nr.</w:t>
            </w:r>
          </w:p>
        </w:tc>
        <w:tc>
          <w:tcPr>
            <w:tcW w:w="4820" w:type="dxa"/>
            <w:tcBorders>
              <w:top w:val="single" w:sz="6" w:space="0" w:color="auto"/>
              <w:left w:val="single" w:sz="6" w:space="0" w:color="auto"/>
              <w:bottom w:val="single" w:sz="6" w:space="0" w:color="auto"/>
              <w:right w:val="single" w:sz="6" w:space="0" w:color="auto"/>
            </w:tcBorders>
            <w:shd w:val="clear" w:color="auto" w:fill="auto"/>
            <w:vAlign w:val="center"/>
          </w:tcPr>
          <w:p w14:paraId="1DB29C79" w14:textId="77777777" w:rsidR="00176877" w:rsidRPr="004F75BF" w:rsidRDefault="00176877" w:rsidP="001828BC">
            <w:pPr>
              <w:widowControl w:val="0"/>
              <w:autoSpaceDE w:val="0"/>
              <w:adjustRightInd w:val="0"/>
              <w:spacing w:after="0" w:line="240" w:lineRule="auto"/>
              <w:ind w:left="142" w:right="133"/>
              <w:contextualSpacing/>
              <w:jc w:val="center"/>
              <w:rPr>
                <w:rFonts w:ascii="Montserrat" w:eastAsia="Montserrat" w:hAnsi="Montserrat" w:cs="Montserrat"/>
                <w:b/>
                <w:bCs/>
                <w:sz w:val="20"/>
                <w:szCs w:val="20"/>
                <w:lang w:val="sq-AL" w:eastAsia="lt-LT"/>
              </w:rPr>
            </w:pPr>
            <w:r w:rsidRPr="004F75BF">
              <w:rPr>
                <w:rFonts w:ascii="Montserrat" w:eastAsia="Montserrat" w:hAnsi="Montserrat" w:cs="Montserrat"/>
                <w:b/>
                <w:bCs/>
                <w:sz w:val="20"/>
                <w:szCs w:val="20"/>
                <w:lang w:val="sq-AL" w:eastAsia="lt-LT"/>
              </w:rPr>
              <w:t>Reikalaujama reikšmė</w:t>
            </w:r>
          </w:p>
        </w:tc>
        <w:tc>
          <w:tcPr>
            <w:tcW w:w="4276" w:type="dxa"/>
            <w:tcBorders>
              <w:top w:val="single" w:sz="6" w:space="0" w:color="auto"/>
              <w:left w:val="single" w:sz="6" w:space="0" w:color="auto"/>
              <w:bottom w:val="single" w:sz="6" w:space="0" w:color="auto"/>
              <w:right w:val="single" w:sz="6" w:space="0" w:color="auto"/>
            </w:tcBorders>
            <w:shd w:val="clear" w:color="auto" w:fill="auto"/>
            <w:vAlign w:val="center"/>
          </w:tcPr>
          <w:p w14:paraId="68299BCE" w14:textId="6BF40C30" w:rsidR="00176877" w:rsidRPr="004F75BF" w:rsidRDefault="00176877" w:rsidP="001828BC">
            <w:pPr>
              <w:widowControl w:val="0"/>
              <w:autoSpaceDE w:val="0"/>
              <w:adjustRightInd w:val="0"/>
              <w:spacing w:after="0" w:line="240" w:lineRule="auto"/>
              <w:ind w:left="141" w:right="138"/>
              <w:contextualSpacing/>
              <w:rPr>
                <w:rFonts w:ascii="Montserrat" w:eastAsia="Montserrat" w:hAnsi="Montserrat" w:cs="Montserrat"/>
                <w:b/>
                <w:bCs/>
                <w:sz w:val="20"/>
                <w:szCs w:val="20"/>
                <w:lang w:val="sq-AL" w:eastAsia="lt-LT"/>
              </w:rPr>
            </w:pPr>
            <w:r w:rsidRPr="004F75BF">
              <w:rPr>
                <w:rFonts w:ascii="Montserrat" w:eastAsia="Montserrat" w:hAnsi="Montserrat" w:cs="Montserrat"/>
                <w:b/>
                <w:bCs/>
                <w:sz w:val="20"/>
                <w:szCs w:val="20"/>
                <w:lang w:val="sq-AL" w:eastAsia="lt-LT"/>
              </w:rPr>
              <w:t>Siūlomų valdiklių parametro reikšmė ir tai patvirtinantys techniniai valdiklių dokumentai*</w:t>
            </w:r>
          </w:p>
          <w:p w14:paraId="1F4B237A" w14:textId="77777777" w:rsidR="00176877" w:rsidRPr="004F75BF" w:rsidRDefault="00176877" w:rsidP="001828BC">
            <w:pPr>
              <w:widowControl w:val="0"/>
              <w:autoSpaceDE w:val="0"/>
              <w:adjustRightInd w:val="0"/>
              <w:spacing w:after="0" w:line="240" w:lineRule="auto"/>
              <w:ind w:left="141" w:right="138"/>
              <w:contextualSpacing/>
              <w:rPr>
                <w:rFonts w:ascii="Montserrat" w:eastAsia="Montserrat" w:hAnsi="Montserrat" w:cs="Montserrat"/>
                <w:b/>
                <w:bCs/>
                <w:sz w:val="20"/>
                <w:szCs w:val="20"/>
                <w:lang w:val="sq-AL" w:eastAsia="lt-LT"/>
              </w:rPr>
            </w:pPr>
          </w:p>
          <w:p w14:paraId="209CB98B" w14:textId="77777777" w:rsidR="00176877" w:rsidRDefault="00176877" w:rsidP="001828BC">
            <w:pPr>
              <w:widowControl w:val="0"/>
              <w:autoSpaceDE w:val="0"/>
              <w:adjustRightInd w:val="0"/>
              <w:spacing w:after="0" w:line="240" w:lineRule="auto"/>
              <w:ind w:left="141" w:right="138"/>
              <w:contextualSpacing/>
              <w:jc w:val="both"/>
              <w:rPr>
                <w:rFonts w:ascii="Montserrat" w:eastAsia="Montserrat" w:hAnsi="Montserrat" w:cs="Montserrat"/>
                <w:b/>
                <w:bCs/>
                <w:color w:val="153D63" w:themeColor="text2" w:themeTint="E6"/>
                <w:sz w:val="20"/>
                <w:szCs w:val="20"/>
                <w:lang w:val="sq-AL" w:eastAsia="lt-LT"/>
              </w:rPr>
            </w:pPr>
            <w:r w:rsidRPr="004F75BF">
              <w:rPr>
                <w:rFonts w:ascii="Montserrat" w:eastAsia="Montserrat" w:hAnsi="Montserrat" w:cs="Montserrat"/>
                <w:b/>
                <w:bCs/>
                <w:color w:val="153D63" w:themeColor="text2" w:themeTint="E6"/>
                <w:sz w:val="20"/>
                <w:szCs w:val="20"/>
                <w:lang w:val="sq-AL" w:eastAsia="lt-LT"/>
              </w:rPr>
              <w:t>(nurodyti techninio dokumento pavadinimą, puslapio numerį arba viešai prieinamas nuorodas  prekės atitikties reikalaujamai reikšmei  pagrindimui)</w:t>
            </w:r>
          </w:p>
          <w:p w14:paraId="3786C225" w14:textId="77777777" w:rsidR="00176877" w:rsidRDefault="00176877" w:rsidP="001828BC">
            <w:pPr>
              <w:widowControl w:val="0"/>
              <w:autoSpaceDE w:val="0"/>
              <w:adjustRightInd w:val="0"/>
              <w:spacing w:after="0" w:line="240" w:lineRule="auto"/>
              <w:ind w:left="141" w:right="138"/>
              <w:contextualSpacing/>
              <w:jc w:val="both"/>
              <w:rPr>
                <w:rFonts w:ascii="Montserrat" w:eastAsia="Montserrat" w:hAnsi="Montserrat" w:cs="Montserrat"/>
                <w:b/>
                <w:bCs/>
                <w:color w:val="153D63" w:themeColor="text2" w:themeTint="E6"/>
                <w:sz w:val="20"/>
                <w:szCs w:val="20"/>
                <w:lang w:val="sq-AL" w:eastAsia="lt-LT"/>
              </w:rPr>
            </w:pPr>
          </w:p>
          <w:p w14:paraId="47D2C535" w14:textId="77777777" w:rsidR="00176877" w:rsidRPr="00223B41" w:rsidRDefault="00176877" w:rsidP="001828BC">
            <w:pPr>
              <w:widowControl w:val="0"/>
              <w:autoSpaceDE w:val="0"/>
              <w:adjustRightInd w:val="0"/>
              <w:spacing w:after="0" w:line="240" w:lineRule="auto"/>
              <w:ind w:left="141" w:right="138"/>
              <w:contextualSpacing/>
              <w:rPr>
                <w:rFonts w:ascii="Montserrat" w:eastAsia="Montserrat" w:hAnsi="Montserrat" w:cs="Montserrat"/>
                <w:b/>
                <w:bCs/>
                <w:color w:val="FF0000"/>
                <w:sz w:val="18"/>
                <w:szCs w:val="18"/>
                <w:lang w:val="sq-AL" w:eastAsia="lt-LT"/>
              </w:rPr>
            </w:pPr>
            <w:r w:rsidRPr="00223B41">
              <w:rPr>
                <w:rFonts w:ascii="Montserrat" w:eastAsia="Montserrat" w:hAnsi="Montserrat" w:cs="Montserrat"/>
                <w:color w:val="FF0000"/>
                <w:sz w:val="18"/>
                <w:szCs w:val="18"/>
                <w:lang w:val="sq-AL" w:eastAsia="lt-LT"/>
              </w:rPr>
              <w:t>*</w:t>
            </w:r>
            <w:r w:rsidRPr="00223B41">
              <w:rPr>
                <w:rFonts w:ascii="Montserrat" w:eastAsia="Montserrat" w:hAnsi="Montserrat" w:cs="Montserrat"/>
                <w:b/>
                <w:bCs/>
                <w:color w:val="FF0000"/>
                <w:sz w:val="18"/>
                <w:szCs w:val="18"/>
                <w:lang w:val="sq-AL" w:eastAsia="lt-LT"/>
              </w:rPr>
              <w:t>Privaloma išsamiai aprašyti siūlomos prekės parametro atitikimą. Tiekėjas pildo tik tas lentelės dalis, kuriose yra nuoroda „pildo tiekėjas“, kartu pateikdamas atitiktį reikalaujamai reikšmei pagrindžiančius gamintojo techninius dokumentus ir/arba gamintojo nuorodas arba</w:t>
            </w:r>
            <w:r>
              <w:rPr>
                <w:rFonts w:ascii="Montserrat" w:eastAsia="Montserrat" w:hAnsi="Montserrat" w:cs="Montserrat"/>
                <w:b/>
                <w:bCs/>
                <w:color w:val="FF0000"/>
                <w:sz w:val="18"/>
                <w:szCs w:val="18"/>
                <w:lang w:val="sq-AL" w:eastAsia="lt-LT"/>
              </w:rPr>
              <w:t xml:space="preserve"> </w:t>
            </w:r>
            <w:r w:rsidRPr="00223B41">
              <w:rPr>
                <w:rFonts w:ascii="Montserrat" w:eastAsia="Montserrat" w:hAnsi="Montserrat" w:cs="Montserrat"/>
                <w:b/>
                <w:bCs/>
                <w:color w:val="FF0000"/>
                <w:sz w:val="18"/>
                <w:szCs w:val="18"/>
                <w:lang w:val="sq-AL" w:eastAsia="lt-LT"/>
              </w:rPr>
              <w:t>kitus lygiaverčius įrodymus. Pasiūlymai, kuriuose bus įrašyta „Taip/Ne“ arba „Atitinka“</w:t>
            </w:r>
          </w:p>
          <w:p w14:paraId="7BE44BD5" w14:textId="77777777" w:rsidR="00176877" w:rsidRPr="004F75BF" w:rsidRDefault="00176877" w:rsidP="001828BC">
            <w:pPr>
              <w:widowControl w:val="0"/>
              <w:autoSpaceDE w:val="0"/>
              <w:adjustRightInd w:val="0"/>
              <w:spacing w:after="0" w:line="240" w:lineRule="auto"/>
              <w:ind w:left="141" w:right="138"/>
              <w:contextualSpacing/>
              <w:jc w:val="both"/>
              <w:rPr>
                <w:rFonts w:ascii="Montserrat" w:eastAsia="Montserrat" w:hAnsi="Montserrat" w:cs="Montserrat"/>
                <w:sz w:val="20"/>
                <w:szCs w:val="20"/>
                <w:lang w:val="sq-AL" w:eastAsia="lt-LT"/>
              </w:rPr>
            </w:pPr>
            <w:r w:rsidRPr="00223B41">
              <w:rPr>
                <w:rFonts w:ascii="Montserrat" w:eastAsia="Montserrat" w:hAnsi="Montserrat" w:cs="Montserrat"/>
                <w:b/>
                <w:bCs/>
                <w:color w:val="FF0000"/>
                <w:sz w:val="18"/>
                <w:szCs w:val="18"/>
                <w:lang w:val="sq-AL" w:eastAsia="lt-LT"/>
              </w:rPr>
              <w:t>bus atmesti kaip neatitinkantys reikalavimų.</w:t>
            </w:r>
            <w:r>
              <w:rPr>
                <w:rFonts w:ascii="Montserrat" w:eastAsia="Montserrat" w:hAnsi="Montserrat" w:cs="Montserrat"/>
                <w:b/>
                <w:bCs/>
                <w:color w:val="FF0000"/>
                <w:sz w:val="20"/>
                <w:szCs w:val="20"/>
                <w:lang w:val="sq-AL" w:eastAsia="lt-LT"/>
              </w:rPr>
              <w:t xml:space="preserve"> </w:t>
            </w:r>
            <w:r w:rsidRPr="00223B41">
              <w:rPr>
                <w:rFonts w:ascii="Montserrat" w:eastAsia="Montserrat" w:hAnsi="Montserrat" w:cs="Montserrat"/>
                <w:b/>
                <w:bCs/>
                <w:color w:val="FF0000"/>
                <w:sz w:val="18"/>
                <w:szCs w:val="18"/>
                <w:lang w:val="sq-AL" w:eastAsia="lt-LT"/>
              </w:rPr>
              <w:t>Atitiktį pagrindžiantys dokumentai turi būti pateikti kiekvienai reikalaujamai parametro reikšmei, įskaitant ir tas lentelės dalis, kuriose nurodyta “Siūlomi valdikliai privalo atitikti keliamą reikalavimą”.</w:t>
            </w:r>
          </w:p>
        </w:tc>
      </w:tr>
      <w:tr w:rsidR="00176877" w:rsidRPr="004F75BF" w14:paraId="54C71431" w14:textId="77777777" w:rsidTr="001828BC">
        <w:trPr>
          <w:trHeight w:val="300"/>
        </w:trPr>
        <w:tc>
          <w:tcPr>
            <w:tcW w:w="574" w:type="dxa"/>
            <w:tcBorders>
              <w:top w:val="single" w:sz="6" w:space="0" w:color="auto"/>
              <w:left w:val="single" w:sz="6" w:space="0" w:color="auto"/>
              <w:bottom w:val="single" w:sz="6" w:space="0" w:color="auto"/>
              <w:right w:val="single" w:sz="6" w:space="0" w:color="auto"/>
            </w:tcBorders>
            <w:shd w:val="clear" w:color="auto" w:fill="auto"/>
            <w:vAlign w:val="center"/>
          </w:tcPr>
          <w:p w14:paraId="6856D184" w14:textId="77777777" w:rsidR="00176877" w:rsidRPr="004F75BF" w:rsidRDefault="00176877" w:rsidP="001828BC">
            <w:pPr>
              <w:widowControl w:val="0"/>
              <w:autoSpaceDE w:val="0"/>
              <w:adjustRightInd w:val="0"/>
              <w:spacing w:after="0" w:line="240" w:lineRule="auto"/>
              <w:ind w:left="165" w:right="-2"/>
              <w:contextualSpacing/>
              <w:jc w:val="both"/>
              <w:rPr>
                <w:rFonts w:ascii="Montserrat" w:eastAsia="Montserrat" w:hAnsi="Montserrat" w:cs="Montserrat"/>
                <w:sz w:val="20"/>
                <w:szCs w:val="20"/>
                <w:lang w:val="sq-AL" w:eastAsia="lt-LT"/>
              </w:rPr>
            </w:pPr>
            <w:r>
              <w:rPr>
                <w:rFonts w:ascii="Montserrat" w:eastAsia="Montserrat" w:hAnsi="Montserrat" w:cs="Montserrat"/>
                <w:sz w:val="20"/>
                <w:szCs w:val="20"/>
                <w:lang w:val="sq-AL" w:eastAsia="lt-LT"/>
              </w:rPr>
              <w:t>1.</w:t>
            </w:r>
          </w:p>
        </w:tc>
        <w:tc>
          <w:tcPr>
            <w:tcW w:w="4820" w:type="dxa"/>
            <w:tcBorders>
              <w:top w:val="single" w:sz="6" w:space="0" w:color="auto"/>
              <w:left w:val="single" w:sz="6" w:space="0" w:color="auto"/>
              <w:bottom w:val="single" w:sz="6" w:space="0" w:color="auto"/>
              <w:right w:val="single" w:sz="6" w:space="0" w:color="auto"/>
            </w:tcBorders>
            <w:shd w:val="clear" w:color="auto" w:fill="auto"/>
            <w:vAlign w:val="center"/>
          </w:tcPr>
          <w:p w14:paraId="65B0ABF0" w14:textId="557ED739" w:rsidR="00176877" w:rsidRDefault="00176877" w:rsidP="004843FE">
            <w:pPr>
              <w:widowControl w:val="0"/>
              <w:autoSpaceDE w:val="0"/>
              <w:adjustRightInd w:val="0"/>
              <w:spacing w:after="0" w:line="240" w:lineRule="auto"/>
              <w:ind w:left="145" w:right="133"/>
              <w:contextualSpacing/>
              <w:jc w:val="both"/>
              <w:rPr>
                <w:rFonts w:ascii="Montserrat" w:eastAsia="Montserrat" w:hAnsi="Montserrat" w:cs="Montserrat"/>
                <w:b/>
                <w:bCs/>
                <w:sz w:val="20"/>
                <w:szCs w:val="20"/>
                <w:lang w:val="sq-AL" w:eastAsia="lt-LT"/>
              </w:rPr>
            </w:pPr>
            <w:r w:rsidRPr="004F75BF">
              <w:rPr>
                <w:rFonts w:ascii="Montserrat" w:eastAsia="Montserrat" w:hAnsi="Montserrat" w:cs="Montserrat"/>
                <w:b/>
                <w:bCs/>
                <w:sz w:val="20"/>
                <w:szCs w:val="20"/>
                <w:lang w:val="sq-AL" w:eastAsia="lt-LT"/>
              </w:rPr>
              <w:t>Sūlomo valdiklio gamintojas ir modelis</w:t>
            </w:r>
            <w:r>
              <w:rPr>
                <w:rFonts w:ascii="Montserrat" w:eastAsia="Montserrat" w:hAnsi="Montserrat" w:cs="Montserrat"/>
                <w:b/>
                <w:bCs/>
                <w:sz w:val="20"/>
                <w:szCs w:val="20"/>
                <w:lang w:val="sq-AL" w:eastAsia="lt-LT"/>
              </w:rPr>
              <w:t>*</w:t>
            </w:r>
            <w:r w:rsidR="007475ED">
              <w:rPr>
                <w:rFonts w:ascii="Montserrat" w:eastAsia="Montserrat" w:hAnsi="Montserrat" w:cs="Montserrat"/>
                <w:b/>
                <w:bCs/>
                <w:sz w:val="20"/>
                <w:szCs w:val="20"/>
                <w:lang w:val="sq-AL" w:eastAsia="lt-LT"/>
              </w:rPr>
              <w:t>*</w:t>
            </w:r>
          </w:p>
          <w:p w14:paraId="45C10F7F" w14:textId="77777777" w:rsidR="00176877" w:rsidRDefault="00176877" w:rsidP="004843FE">
            <w:pPr>
              <w:widowControl w:val="0"/>
              <w:autoSpaceDE w:val="0"/>
              <w:adjustRightInd w:val="0"/>
              <w:spacing w:after="0" w:line="240" w:lineRule="auto"/>
              <w:ind w:left="145" w:right="133"/>
              <w:contextualSpacing/>
              <w:jc w:val="both"/>
              <w:rPr>
                <w:rFonts w:ascii="Montserrat" w:eastAsia="Montserrat" w:hAnsi="Montserrat" w:cs="Montserrat"/>
                <w:b/>
                <w:bCs/>
                <w:sz w:val="20"/>
                <w:szCs w:val="20"/>
                <w:lang w:val="sq-AL" w:eastAsia="lt-LT"/>
              </w:rPr>
            </w:pPr>
          </w:p>
          <w:p w14:paraId="1A7C57E7" w14:textId="77777777" w:rsidR="00176877" w:rsidRPr="00110CAC" w:rsidRDefault="00176877" w:rsidP="004843FE">
            <w:pPr>
              <w:widowControl w:val="0"/>
              <w:autoSpaceDE w:val="0"/>
              <w:adjustRightInd w:val="0"/>
              <w:spacing w:after="0" w:line="240" w:lineRule="auto"/>
              <w:ind w:left="145" w:right="133"/>
              <w:contextualSpacing/>
              <w:jc w:val="both"/>
              <w:rPr>
                <w:rFonts w:ascii="Montserrat" w:eastAsia="Montserrat" w:hAnsi="Montserrat" w:cs="Montserrat"/>
                <w:i/>
                <w:iCs/>
                <w:sz w:val="20"/>
                <w:szCs w:val="20"/>
                <w:lang w:eastAsia="lt-LT"/>
              </w:rPr>
            </w:pPr>
            <w:r>
              <w:rPr>
                <w:rFonts w:ascii="Montserrat" w:eastAsia="Montserrat" w:hAnsi="Montserrat" w:cs="Montserrat"/>
                <w:i/>
                <w:iCs/>
                <w:sz w:val="20"/>
                <w:szCs w:val="20"/>
                <w:lang w:eastAsia="lt-LT"/>
              </w:rPr>
              <w:t>**</w:t>
            </w:r>
            <w:r w:rsidRPr="00110CAC">
              <w:rPr>
                <w:rFonts w:ascii="Montserrat" w:eastAsia="Montserrat" w:hAnsi="Montserrat" w:cs="Montserrat"/>
                <w:i/>
                <w:iCs/>
                <w:sz w:val="20"/>
                <w:szCs w:val="20"/>
                <w:lang w:eastAsia="lt-LT"/>
              </w:rPr>
              <w:t>patvirtinančių dokumentų pateikti</w:t>
            </w:r>
          </w:p>
          <w:p w14:paraId="2F44E773" w14:textId="77777777" w:rsidR="00176877" w:rsidRPr="00110CAC" w:rsidRDefault="00176877" w:rsidP="004843FE">
            <w:pPr>
              <w:widowControl w:val="0"/>
              <w:autoSpaceDE w:val="0"/>
              <w:adjustRightInd w:val="0"/>
              <w:spacing w:after="0" w:line="240" w:lineRule="auto"/>
              <w:ind w:left="145" w:right="133"/>
              <w:contextualSpacing/>
              <w:jc w:val="both"/>
              <w:rPr>
                <w:rFonts w:ascii="Montserrat" w:eastAsia="Montserrat" w:hAnsi="Montserrat" w:cs="Montserrat"/>
                <w:i/>
                <w:iCs/>
                <w:sz w:val="20"/>
                <w:szCs w:val="20"/>
                <w:lang w:eastAsia="lt-LT"/>
              </w:rPr>
            </w:pPr>
            <w:r w:rsidRPr="00110CAC">
              <w:rPr>
                <w:rFonts w:ascii="Montserrat" w:eastAsia="Montserrat" w:hAnsi="Montserrat" w:cs="Montserrat"/>
                <w:i/>
                <w:iCs/>
                <w:sz w:val="20"/>
                <w:szCs w:val="20"/>
                <w:lang w:eastAsia="lt-LT"/>
              </w:rPr>
              <w:t>nereikia, pakanka užpildyti lentelės skiltį</w:t>
            </w:r>
          </w:p>
          <w:p w14:paraId="016FF8E7" w14:textId="77777777" w:rsidR="00176877" w:rsidRPr="004F75BF" w:rsidRDefault="00176877" w:rsidP="004843FE">
            <w:pPr>
              <w:widowControl w:val="0"/>
              <w:autoSpaceDE w:val="0"/>
              <w:adjustRightInd w:val="0"/>
              <w:spacing w:after="0" w:line="240" w:lineRule="auto"/>
              <w:ind w:left="145" w:right="133"/>
              <w:contextualSpacing/>
              <w:jc w:val="both"/>
              <w:rPr>
                <w:rFonts w:ascii="Montserrat" w:eastAsia="Montserrat" w:hAnsi="Montserrat" w:cs="Montserrat"/>
                <w:b/>
                <w:bCs/>
                <w:sz w:val="20"/>
                <w:szCs w:val="20"/>
                <w:lang w:val="sq-AL" w:eastAsia="lt-LT"/>
              </w:rPr>
            </w:pPr>
            <w:r w:rsidRPr="00110CAC">
              <w:rPr>
                <w:rFonts w:ascii="Montserrat" w:eastAsia="Montserrat" w:hAnsi="Montserrat" w:cs="Montserrat"/>
                <w:i/>
                <w:iCs/>
                <w:sz w:val="20"/>
                <w:szCs w:val="20"/>
                <w:lang w:eastAsia="lt-LT"/>
              </w:rPr>
              <w:t>„Siūlomų valdiklių parametro reikšmė ir tai patvirtinantys techniniai valdiklių dokumentai“</w:t>
            </w:r>
          </w:p>
        </w:tc>
        <w:tc>
          <w:tcPr>
            <w:tcW w:w="4276" w:type="dxa"/>
            <w:tcBorders>
              <w:top w:val="single" w:sz="6" w:space="0" w:color="auto"/>
              <w:left w:val="single" w:sz="6" w:space="0" w:color="auto"/>
              <w:bottom w:val="single" w:sz="6" w:space="0" w:color="auto"/>
              <w:right w:val="single" w:sz="6" w:space="0" w:color="auto"/>
            </w:tcBorders>
            <w:shd w:val="clear" w:color="auto" w:fill="auto"/>
            <w:vAlign w:val="center"/>
          </w:tcPr>
          <w:p w14:paraId="3FAC6C64" w14:textId="77777777" w:rsidR="00176877" w:rsidRPr="004F75BF" w:rsidRDefault="00176877" w:rsidP="001828BC">
            <w:pPr>
              <w:widowControl w:val="0"/>
              <w:autoSpaceDE w:val="0"/>
              <w:adjustRightInd w:val="0"/>
              <w:spacing w:after="0" w:line="240" w:lineRule="auto"/>
              <w:ind w:left="141" w:right="138"/>
              <w:contextualSpacing/>
              <w:jc w:val="both"/>
              <w:rPr>
                <w:rFonts w:ascii="Montserrat" w:eastAsia="Montserrat" w:hAnsi="Montserrat" w:cs="Montserrat"/>
                <w:i/>
                <w:iCs/>
                <w:sz w:val="20"/>
                <w:szCs w:val="20"/>
                <w:lang w:val="sq-AL" w:eastAsia="lt-LT"/>
              </w:rPr>
            </w:pPr>
            <w:r w:rsidRPr="004F75BF">
              <w:rPr>
                <w:rFonts w:ascii="Montserrat" w:eastAsia="Montserrat" w:hAnsi="Montserrat" w:cs="Montserrat"/>
                <w:i/>
                <w:iCs/>
                <w:sz w:val="20"/>
                <w:szCs w:val="20"/>
                <w:lang w:val="sq-AL" w:eastAsia="lt-LT"/>
              </w:rPr>
              <w:t>/pildo tiekėjas/</w:t>
            </w:r>
          </w:p>
        </w:tc>
      </w:tr>
      <w:tr w:rsidR="00176877" w:rsidRPr="004F75BF" w14:paraId="7D9EF6A8" w14:textId="77777777" w:rsidTr="001828BC">
        <w:trPr>
          <w:trHeight w:val="300"/>
        </w:trPr>
        <w:tc>
          <w:tcPr>
            <w:tcW w:w="57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45E7543" w14:textId="77777777" w:rsidR="00176877" w:rsidRPr="004F75BF" w:rsidRDefault="00176877" w:rsidP="001828BC">
            <w:pPr>
              <w:widowControl w:val="0"/>
              <w:autoSpaceDE w:val="0"/>
              <w:adjustRightInd w:val="0"/>
              <w:spacing w:after="0" w:line="240" w:lineRule="auto"/>
              <w:ind w:left="165" w:right="-2"/>
              <w:contextualSpacing/>
              <w:jc w:val="both"/>
              <w:rPr>
                <w:rFonts w:ascii="Montserrat" w:eastAsia="Montserrat" w:hAnsi="Montserrat" w:cs="Montserrat"/>
                <w:sz w:val="20"/>
                <w:szCs w:val="20"/>
                <w:lang w:val="sq-AL" w:eastAsia="lt-LT"/>
              </w:rPr>
            </w:pPr>
            <w:r>
              <w:rPr>
                <w:rFonts w:ascii="Montserrat" w:eastAsia="Montserrat" w:hAnsi="Montserrat" w:cs="Montserrat"/>
                <w:sz w:val="20"/>
                <w:szCs w:val="20"/>
                <w:lang w:val="sq-AL" w:eastAsia="lt-LT"/>
              </w:rPr>
              <w:t>2</w:t>
            </w:r>
            <w:r w:rsidRPr="004F75BF">
              <w:rPr>
                <w:rFonts w:ascii="Montserrat" w:eastAsia="Montserrat" w:hAnsi="Montserrat" w:cs="Montserrat"/>
                <w:sz w:val="20"/>
                <w:szCs w:val="20"/>
                <w:lang w:val="sq-AL" w:eastAsia="lt-LT"/>
              </w:rPr>
              <w:t>. </w:t>
            </w:r>
          </w:p>
        </w:tc>
        <w:tc>
          <w:tcPr>
            <w:tcW w:w="482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6C586E5" w14:textId="77777777" w:rsidR="00176877" w:rsidRPr="004F75BF" w:rsidRDefault="00176877" w:rsidP="004843FE">
            <w:pPr>
              <w:widowControl w:val="0"/>
              <w:autoSpaceDE w:val="0"/>
              <w:adjustRightInd w:val="0"/>
              <w:spacing w:after="0" w:line="240" w:lineRule="auto"/>
              <w:ind w:left="145" w:right="133"/>
              <w:contextualSpacing/>
              <w:jc w:val="both"/>
              <w:rPr>
                <w:rFonts w:ascii="Montserrat" w:eastAsia="Montserrat" w:hAnsi="Montserrat" w:cs="Montserrat"/>
                <w:sz w:val="20"/>
                <w:szCs w:val="20"/>
                <w:lang w:val="sq-AL" w:eastAsia="lt-LT"/>
              </w:rPr>
            </w:pPr>
            <w:r w:rsidRPr="004F75BF">
              <w:rPr>
                <w:rFonts w:ascii="Montserrat" w:eastAsia="Montserrat" w:hAnsi="Montserrat" w:cs="Montserrat"/>
                <w:sz w:val="20"/>
                <w:szCs w:val="20"/>
                <w:lang w:val="sq-AL" w:eastAsia="lt-LT"/>
              </w:rPr>
              <w:t>Spinta</w:t>
            </w:r>
            <w:r w:rsidRPr="00110CAC">
              <w:rPr>
                <w:rFonts w:ascii="Montserrat" w:eastAsia="Montserrat" w:hAnsi="Montserrat" w:cs="Montserrat"/>
                <w:sz w:val="20"/>
                <w:szCs w:val="20"/>
                <w:lang w:val="sq-AL" w:eastAsia="lt-LT"/>
              </w:rPr>
              <w:t>:</w:t>
            </w:r>
            <w:r>
              <w:rPr>
                <w:rFonts w:ascii="Montserrat" w:eastAsia="Montserrat" w:hAnsi="Montserrat" w:cs="Montserrat"/>
                <w:sz w:val="20"/>
                <w:szCs w:val="20"/>
                <w:lang w:val="sq-AL" w:eastAsia="lt-LT"/>
              </w:rPr>
              <w:t xml:space="preserve"> </w:t>
            </w:r>
            <w:r w:rsidRPr="004F75BF">
              <w:rPr>
                <w:rFonts w:ascii="Montserrat" w:eastAsia="Montserrat" w:hAnsi="Montserrat" w:cs="Montserrat"/>
                <w:sz w:val="20"/>
                <w:szCs w:val="20"/>
                <w:lang w:val="sq-AL" w:eastAsia="lt-LT"/>
              </w:rPr>
              <w:t xml:space="preserve">Valdiklis sumontuojamas poliesterinėje arba metalinėje (apsaugotoje nuo korozijos) sustiprintoje dėžėje ant pamato. Dėžės apsaugos laipsnis IP54. Rakinama įleidžiama spyna. Korpuso spalva </w:t>
            </w:r>
            <w:r w:rsidRPr="004F75BF">
              <w:rPr>
                <w:rFonts w:ascii="Montserrat" w:eastAsia="Montserrat" w:hAnsi="Montserrat" w:cs="Montserrat"/>
                <w:b/>
                <w:bCs/>
                <w:sz w:val="20"/>
                <w:szCs w:val="20"/>
                <w:lang w:val="sq-AL" w:eastAsia="lt-LT"/>
              </w:rPr>
              <w:lastRenderedPageBreak/>
              <w:t>RAL 9004.</w:t>
            </w:r>
            <w:r w:rsidRPr="004F75BF">
              <w:rPr>
                <w:rFonts w:ascii="Montserrat" w:eastAsia="Montserrat" w:hAnsi="Montserrat" w:cs="Montserrat"/>
                <w:sz w:val="20"/>
                <w:szCs w:val="20"/>
                <w:lang w:val="sq-AL" w:eastAsia="lt-LT"/>
              </w:rPr>
              <w:t> </w:t>
            </w:r>
          </w:p>
        </w:tc>
        <w:tc>
          <w:tcPr>
            <w:tcW w:w="427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2D4ED43" w14:textId="77777777" w:rsidR="00176877" w:rsidRPr="004F75BF" w:rsidRDefault="00176877" w:rsidP="001828BC">
            <w:pPr>
              <w:widowControl w:val="0"/>
              <w:autoSpaceDE w:val="0"/>
              <w:adjustRightInd w:val="0"/>
              <w:spacing w:after="0" w:line="240" w:lineRule="auto"/>
              <w:ind w:left="141" w:right="138"/>
              <w:contextualSpacing/>
              <w:jc w:val="both"/>
              <w:rPr>
                <w:rFonts w:ascii="Montserrat" w:eastAsia="Montserrat" w:hAnsi="Montserrat" w:cs="Montserrat"/>
                <w:i/>
                <w:iCs/>
                <w:sz w:val="20"/>
                <w:szCs w:val="20"/>
                <w:lang w:val="sq-AL" w:eastAsia="lt-LT"/>
              </w:rPr>
            </w:pPr>
            <w:r w:rsidRPr="00605F23">
              <w:rPr>
                <w:rFonts w:ascii="Montserrat" w:eastAsia="Montserrat" w:hAnsi="Montserrat" w:cs="Montserrat"/>
                <w:i/>
                <w:iCs/>
                <w:sz w:val="20"/>
                <w:szCs w:val="20"/>
                <w:lang w:val="sq-AL" w:eastAsia="lt-LT"/>
              </w:rPr>
              <w:lastRenderedPageBreak/>
              <w:t>/pildo tiekėjas/</w:t>
            </w:r>
          </w:p>
        </w:tc>
      </w:tr>
      <w:tr w:rsidR="00176877" w:rsidRPr="004F75BF" w14:paraId="615BBC0A" w14:textId="77777777" w:rsidTr="001828BC">
        <w:trPr>
          <w:trHeight w:val="300"/>
        </w:trPr>
        <w:tc>
          <w:tcPr>
            <w:tcW w:w="57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6698AA2" w14:textId="77777777" w:rsidR="00176877" w:rsidRPr="004F75BF" w:rsidRDefault="00176877" w:rsidP="001828BC">
            <w:pPr>
              <w:widowControl w:val="0"/>
              <w:autoSpaceDE w:val="0"/>
              <w:adjustRightInd w:val="0"/>
              <w:spacing w:after="0" w:line="240" w:lineRule="auto"/>
              <w:ind w:left="165" w:right="-2"/>
              <w:contextualSpacing/>
              <w:jc w:val="both"/>
              <w:rPr>
                <w:rFonts w:ascii="Montserrat" w:eastAsia="Montserrat" w:hAnsi="Montserrat" w:cs="Montserrat"/>
                <w:sz w:val="20"/>
                <w:szCs w:val="20"/>
                <w:lang w:val="sq-AL" w:eastAsia="lt-LT"/>
              </w:rPr>
            </w:pPr>
            <w:r>
              <w:rPr>
                <w:rFonts w:ascii="Montserrat" w:eastAsia="Montserrat" w:hAnsi="Montserrat" w:cs="Montserrat"/>
                <w:sz w:val="20"/>
                <w:szCs w:val="20"/>
                <w:lang w:val="sq-AL" w:eastAsia="lt-LT"/>
              </w:rPr>
              <w:t>3</w:t>
            </w:r>
            <w:r w:rsidRPr="004F75BF">
              <w:rPr>
                <w:rFonts w:ascii="Montserrat" w:eastAsia="Montserrat" w:hAnsi="Montserrat" w:cs="Montserrat"/>
                <w:sz w:val="20"/>
                <w:szCs w:val="20"/>
                <w:lang w:val="sq-AL" w:eastAsia="lt-LT"/>
              </w:rPr>
              <w:t>. </w:t>
            </w:r>
          </w:p>
        </w:tc>
        <w:tc>
          <w:tcPr>
            <w:tcW w:w="482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9F84F94" w14:textId="77777777" w:rsidR="00176877" w:rsidRPr="004F75BF" w:rsidRDefault="00176877" w:rsidP="001828BC">
            <w:pPr>
              <w:widowControl w:val="0"/>
              <w:autoSpaceDE w:val="0"/>
              <w:adjustRightInd w:val="0"/>
              <w:spacing w:after="0" w:line="240" w:lineRule="auto"/>
              <w:ind w:left="142" w:right="133"/>
              <w:contextualSpacing/>
              <w:jc w:val="both"/>
              <w:rPr>
                <w:rFonts w:ascii="Montserrat" w:eastAsia="Montserrat" w:hAnsi="Montserrat" w:cs="Montserrat"/>
                <w:sz w:val="20"/>
                <w:szCs w:val="20"/>
                <w:lang w:val="sq-AL" w:eastAsia="lt-LT"/>
              </w:rPr>
            </w:pPr>
            <w:r w:rsidRPr="004F75BF">
              <w:rPr>
                <w:rFonts w:ascii="Montserrat" w:eastAsia="Montserrat" w:hAnsi="Montserrat" w:cs="Montserrat"/>
                <w:sz w:val="20"/>
                <w:szCs w:val="20"/>
                <w:lang w:val="sq-AL" w:eastAsia="lt-LT"/>
              </w:rPr>
              <w:t>Maitinimo įtampa</w:t>
            </w:r>
            <w:r>
              <w:rPr>
                <w:rFonts w:ascii="Montserrat" w:eastAsia="Montserrat" w:hAnsi="Montserrat" w:cs="Montserrat"/>
                <w:sz w:val="20"/>
                <w:szCs w:val="20"/>
                <w:lang w:val="sq-AL" w:eastAsia="lt-LT"/>
              </w:rPr>
              <w:t>:</w:t>
            </w:r>
            <w:r w:rsidRPr="004F75BF">
              <w:rPr>
                <w:rFonts w:ascii="Montserrat" w:eastAsia="Montserrat" w:hAnsi="Montserrat" w:cs="Montserrat"/>
                <w:sz w:val="20"/>
                <w:szCs w:val="20"/>
                <w:lang w:val="sq-AL" w:eastAsia="lt-LT"/>
              </w:rPr>
              <w:t> 230 V AC – 10/+10%; 50 Hz  </w:t>
            </w:r>
          </w:p>
        </w:tc>
        <w:tc>
          <w:tcPr>
            <w:tcW w:w="427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611BBBB" w14:textId="77777777" w:rsidR="00176877" w:rsidRPr="004F75BF" w:rsidRDefault="00176877" w:rsidP="001828BC">
            <w:pPr>
              <w:widowControl w:val="0"/>
              <w:autoSpaceDE w:val="0"/>
              <w:adjustRightInd w:val="0"/>
              <w:spacing w:after="0" w:line="240" w:lineRule="auto"/>
              <w:ind w:left="141" w:right="138"/>
              <w:contextualSpacing/>
              <w:jc w:val="both"/>
              <w:rPr>
                <w:rFonts w:ascii="Montserrat" w:eastAsia="Montserrat" w:hAnsi="Montserrat" w:cs="Montserrat"/>
                <w:i/>
                <w:iCs/>
                <w:sz w:val="20"/>
                <w:szCs w:val="20"/>
                <w:lang w:val="sq-AL" w:eastAsia="lt-LT"/>
              </w:rPr>
            </w:pPr>
            <w:r w:rsidRPr="00605F23">
              <w:rPr>
                <w:rFonts w:ascii="Montserrat" w:eastAsia="Montserrat" w:hAnsi="Montserrat" w:cs="Montserrat"/>
                <w:i/>
                <w:iCs/>
                <w:sz w:val="20"/>
                <w:szCs w:val="20"/>
                <w:lang w:val="sq-AL" w:eastAsia="lt-LT"/>
              </w:rPr>
              <w:t>/pildo tiekėjas/</w:t>
            </w:r>
          </w:p>
        </w:tc>
      </w:tr>
      <w:tr w:rsidR="00176877" w:rsidRPr="004F75BF" w14:paraId="07EA7F51" w14:textId="77777777" w:rsidTr="001828BC">
        <w:trPr>
          <w:trHeight w:val="300"/>
        </w:trPr>
        <w:tc>
          <w:tcPr>
            <w:tcW w:w="57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749B3F0" w14:textId="77777777" w:rsidR="00176877" w:rsidRPr="004F75BF" w:rsidRDefault="00176877" w:rsidP="001828BC">
            <w:pPr>
              <w:widowControl w:val="0"/>
              <w:autoSpaceDE w:val="0"/>
              <w:adjustRightInd w:val="0"/>
              <w:spacing w:after="0" w:line="240" w:lineRule="auto"/>
              <w:ind w:left="165" w:right="-2"/>
              <w:contextualSpacing/>
              <w:jc w:val="both"/>
              <w:rPr>
                <w:rFonts w:ascii="Montserrat" w:eastAsia="Montserrat" w:hAnsi="Montserrat" w:cs="Montserrat"/>
                <w:sz w:val="20"/>
                <w:szCs w:val="20"/>
                <w:lang w:val="sq-AL" w:eastAsia="lt-LT"/>
              </w:rPr>
            </w:pPr>
            <w:r>
              <w:rPr>
                <w:rFonts w:ascii="Montserrat" w:eastAsia="Montserrat" w:hAnsi="Montserrat" w:cs="Montserrat"/>
                <w:sz w:val="20"/>
                <w:szCs w:val="20"/>
                <w:lang w:val="sq-AL" w:eastAsia="lt-LT"/>
              </w:rPr>
              <w:t>4</w:t>
            </w:r>
            <w:r w:rsidRPr="004F75BF">
              <w:rPr>
                <w:rFonts w:ascii="Montserrat" w:eastAsia="Montserrat" w:hAnsi="Montserrat" w:cs="Montserrat"/>
                <w:sz w:val="20"/>
                <w:szCs w:val="20"/>
                <w:lang w:val="sq-AL" w:eastAsia="lt-LT"/>
              </w:rPr>
              <w:t>. </w:t>
            </w:r>
          </w:p>
        </w:tc>
        <w:tc>
          <w:tcPr>
            <w:tcW w:w="482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188ABAC" w14:textId="77777777" w:rsidR="00176877" w:rsidRPr="004F75BF" w:rsidRDefault="00176877" w:rsidP="001828BC">
            <w:pPr>
              <w:widowControl w:val="0"/>
              <w:autoSpaceDE w:val="0"/>
              <w:adjustRightInd w:val="0"/>
              <w:spacing w:after="0" w:line="240" w:lineRule="auto"/>
              <w:ind w:left="141" w:right="138"/>
              <w:contextualSpacing/>
              <w:jc w:val="both"/>
              <w:rPr>
                <w:rFonts w:ascii="Montserrat" w:eastAsia="Montserrat" w:hAnsi="Montserrat" w:cs="Montserrat"/>
                <w:sz w:val="20"/>
                <w:szCs w:val="20"/>
                <w:lang w:val="sq-AL" w:eastAsia="lt-LT"/>
              </w:rPr>
            </w:pPr>
            <w:r w:rsidRPr="004F75BF">
              <w:rPr>
                <w:rFonts w:ascii="Montserrat" w:eastAsia="Montserrat" w:hAnsi="Montserrat" w:cs="Montserrat"/>
                <w:sz w:val="20"/>
                <w:szCs w:val="20"/>
                <w:lang w:val="sq-AL" w:eastAsia="lt-LT"/>
              </w:rPr>
              <w:t>Išėjimo įtampa</w:t>
            </w:r>
            <w:r>
              <w:rPr>
                <w:rFonts w:ascii="Montserrat" w:eastAsia="Montserrat" w:hAnsi="Montserrat" w:cs="Montserrat"/>
                <w:sz w:val="20"/>
                <w:szCs w:val="20"/>
                <w:lang w:val="sq-AL" w:eastAsia="lt-LT"/>
              </w:rPr>
              <w:t>:</w:t>
            </w:r>
            <w:r w:rsidRPr="004F75BF">
              <w:rPr>
                <w:rFonts w:ascii="Montserrat" w:eastAsia="Montserrat" w:hAnsi="Montserrat" w:cs="Montserrat"/>
                <w:sz w:val="20"/>
                <w:szCs w:val="20"/>
                <w:lang w:val="sq-AL" w:eastAsia="lt-LT"/>
              </w:rPr>
              <w:t xml:space="preserve"> 230 V AC – 10/+10%; 50 Hz  </w:t>
            </w:r>
          </w:p>
          <w:p w14:paraId="732EA2C6" w14:textId="77777777" w:rsidR="00176877" w:rsidRPr="004F75BF" w:rsidRDefault="00176877" w:rsidP="001828BC">
            <w:pPr>
              <w:widowControl w:val="0"/>
              <w:autoSpaceDE w:val="0"/>
              <w:adjustRightInd w:val="0"/>
              <w:spacing w:after="0" w:line="240" w:lineRule="auto"/>
              <w:ind w:left="142" w:right="133"/>
              <w:contextualSpacing/>
              <w:jc w:val="both"/>
              <w:rPr>
                <w:rFonts w:ascii="Montserrat" w:eastAsia="Montserrat" w:hAnsi="Montserrat" w:cs="Montserrat"/>
                <w:sz w:val="20"/>
                <w:szCs w:val="20"/>
                <w:lang w:val="sq-AL" w:eastAsia="lt-LT"/>
              </w:rPr>
            </w:pPr>
          </w:p>
        </w:tc>
        <w:tc>
          <w:tcPr>
            <w:tcW w:w="427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F277619" w14:textId="77777777" w:rsidR="00176877" w:rsidRPr="004F75BF" w:rsidRDefault="00176877" w:rsidP="001828BC">
            <w:pPr>
              <w:widowControl w:val="0"/>
              <w:autoSpaceDE w:val="0"/>
              <w:adjustRightInd w:val="0"/>
              <w:spacing w:after="0" w:line="240" w:lineRule="auto"/>
              <w:ind w:left="141" w:right="138"/>
              <w:contextualSpacing/>
              <w:jc w:val="both"/>
              <w:rPr>
                <w:rFonts w:ascii="Montserrat" w:eastAsia="Montserrat" w:hAnsi="Montserrat" w:cs="Montserrat"/>
                <w:i/>
                <w:iCs/>
                <w:sz w:val="20"/>
                <w:szCs w:val="20"/>
                <w:lang w:val="sq-AL" w:eastAsia="lt-LT"/>
              </w:rPr>
            </w:pPr>
            <w:r w:rsidRPr="00605F23">
              <w:rPr>
                <w:rFonts w:ascii="Montserrat" w:eastAsia="Montserrat" w:hAnsi="Montserrat" w:cs="Montserrat"/>
                <w:i/>
                <w:iCs/>
                <w:sz w:val="20"/>
                <w:szCs w:val="20"/>
                <w:lang w:val="sq-AL" w:eastAsia="lt-LT"/>
              </w:rPr>
              <w:t>/pildo tiekėjas/</w:t>
            </w:r>
          </w:p>
        </w:tc>
      </w:tr>
      <w:tr w:rsidR="00176877" w:rsidRPr="004F75BF" w14:paraId="467692B2" w14:textId="77777777" w:rsidTr="001828BC">
        <w:trPr>
          <w:trHeight w:val="300"/>
        </w:trPr>
        <w:tc>
          <w:tcPr>
            <w:tcW w:w="574" w:type="dxa"/>
            <w:tcBorders>
              <w:top w:val="single" w:sz="6" w:space="0" w:color="auto"/>
              <w:left w:val="single" w:sz="6" w:space="0" w:color="auto"/>
              <w:bottom w:val="single" w:sz="6" w:space="0" w:color="auto"/>
              <w:right w:val="single" w:sz="6" w:space="0" w:color="auto"/>
            </w:tcBorders>
            <w:shd w:val="clear" w:color="auto" w:fill="auto"/>
            <w:vAlign w:val="center"/>
          </w:tcPr>
          <w:p w14:paraId="4A22FEEC" w14:textId="77777777" w:rsidR="00176877" w:rsidRPr="004F75BF" w:rsidRDefault="00176877" w:rsidP="001828BC">
            <w:pPr>
              <w:widowControl w:val="0"/>
              <w:autoSpaceDE w:val="0"/>
              <w:adjustRightInd w:val="0"/>
              <w:spacing w:after="0" w:line="240" w:lineRule="auto"/>
              <w:ind w:left="165" w:right="-2"/>
              <w:contextualSpacing/>
              <w:jc w:val="both"/>
              <w:rPr>
                <w:rFonts w:ascii="Montserrat" w:eastAsia="Montserrat" w:hAnsi="Montserrat" w:cs="Montserrat"/>
                <w:sz w:val="20"/>
                <w:szCs w:val="20"/>
                <w:lang w:val="sq-AL" w:eastAsia="lt-LT"/>
              </w:rPr>
            </w:pPr>
            <w:r>
              <w:rPr>
                <w:rFonts w:ascii="Montserrat" w:eastAsia="Montserrat" w:hAnsi="Montserrat" w:cs="Montserrat"/>
                <w:sz w:val="20"/>
                <w:szCs w:val="20"/>
                <w:lang w:val="sq-AL" w:eastAsia="lt-LT"/>
              </w:rPr>
              <w:t>5</w:t>
            </w:r>
            <w:r w:rsidRPr="004F75BF">
              <w:rPr>
                <w:rFonts w:ascii="Montserrat" w:eastAsia="Montserrat" w:hAnsi="Montserrat" w:cs="Montserrat"/>
                <w:sz w:val="20"/>
                <w:szCs w:val="20"/>
                <w:lang w:val="sq-AL" w:eastAsia="lt-LT"/>
              </w:rPr>
              <w:t>.</w:t>
            </w:r>
          </w:p>
        </w:tc>
        <w:tc>
          <w:tcPr>
            <w:tcW w:w="4820" w:type="dxa"/>
            <w:tcBorders>
              <w:top w:val="single" w:sz="6" w:space="0" w:color="auto"/>
              <w:left w:val="single" w:sz="6" w:space="0" w:color="auto"/>
              <w:bottom w:val="single" w:sz="6" w:space="0" w:color="auto"/>
              <w:right w:val="single" w:sz="6" w:space="0" w:color="auto"/>
            </w:tcBorders>
            <w:shd w:val="clear" w:color="auto" w:fill="auto"/>
            <w:vAlign w:val="center"/>
          </w:tcPr>
          <w:p w14:paraId="3B9A7BED" w14:textId="77777777" w:rsidR="00176877" w:rsidRPr="004F75BF" w:rsidRDefault="00176877" w:rsidP="001828BC">
            <w:pPr>
              <w:widowControl w:val="0"/>
              <w:autoSpaceDE w:val="0"/>
              <w:adjustRightInd w:val="0"/>
              <w:spacing w:after="0" w:line="240" w:lineRule="auto"/>
              <w:ind w:left="142" w:right="133"/>
              <w:contextualSpacing/>
              <w:jc w:val="both"/>
              <w:rPr>
                <w:rFonts w:ascii="Montserrat" w:eastAsia="Montserrat" w:hAnsi="Montserrat" w:cs="Montserrat"/>
                <w:sz w:val="20"/>
                <w:szCs w:val="20"/>
                <w:lang w:val="sq-AL" w:eastAsia="lt-LT"/>
              </w:rPr>
            </w:pPr>
            <w:r w:rsidRPr="004F75BF">
              <w:rPr>
                <w:rFonts w:ascii="Montserrat" w:eastAsia="Montserrat" w:hAnsi="Montserrat" w:cs="Montserrat"/>
                <w:sz w:val="20"/>
                <w:szCs w:val="20"/>
                <w:lang w:val="sq-AL" w:eastAsia="lt-LT"/>
              </w:rPr>
              <w:t>Standartas</w:t>
            </w:r>
            <w:r>
              <w:rPr>
                <w:rFonts w:ascii="Montserrat" w:eastAsia="Montserrat" w:hAnsi="Montserrat" w:cs="Montserrat"/>
                <w:sz w:val="20"/>
                <w:szCs w:val="20"/>
                <w:lang w:val="sq-AL" w:eastAsia="lt-LT"/>
              </w:rPr>
              <w:t xml:space="preserve">: </w:t>
            </w:r>
            <w:r w:rsidRPr="004F75BF">
              <w:rPr>
                <w:rFonts w:ascii="Montserrat" w:eastAsia="Montserrat" w:hAnsi="Montserrat" w:cs="Montserrat"/>
                <w:sz w:val="20"/>
                <w:szCs w:val="20"/>
                <w:lang w:val="sq-AL" w:eastAsia="lt-LT"/>
              </w:rPr>
              <w:t>LST EN 12675 ar lygiavertis</w:t>
            </w:r>
          </w:p>
        </w:tc>
        <w:tc>
          <w:tcPr>
            <w:tcW w:w="4276" w:type="dxa"/>
            <w:tcBorders>
              <w:top w:val="single" w:sz="6" w:space="0" w:color="auto"/>
              <w:left w:val="single" w:sz="6" w:space="0" w:color="auto"/>
              <w:bottom w:val="single" w:sz="6" w:space="0" w:color="auto"/>
              <w:right w:val="single" w:sz="6" w:space="0" w:color="auto"/>
            </w:tcBorders>
            <w:shd w:val="clear" w:color="auto" w:fill="auto"/>
            <w:vAlign w:val="center"/>
          </w:tcPr>
          <w:p w14:paraId="309104EC" w14:textId="77777777" w:rsidR="00176877" w:rsidRPr="004F75BF" w:rsidRDefault="00176877" w:rsidP="001828BC">
            <w:pPr>
              <w:widowControl w:val="0"/>
              <w:autoSpaceDE w:val="0"/>
              <w:adjustRightInd w:val="0"/>
              <w:spacing w:after="0" w:line="240" w:lineRule="auto"/>
              <w:ind w:left="141" w:right="138"/>
              <w:contextualSpacing/>
              <w:jc w:val="both"/>
              <w:rPr>
                <w:rFonts w:ascii="Montserrat" w:eastAsia="Montserrat" w:hAnsi="Montserrat" w:cs="Montserrat"/>
                <w:i/>
                <w:iCs/>
                <w:sz w:val="20"/>
                <w:szCs w:val="20"/>
                <w:lang w:val="sq-AL" w:eastAsia="lt-LT"/>
              </w:rPr>
            </w:pPr>
            <w:r w:rsidRPr="00605F23">
              <w:rPr>
                <w:rFonts w:ascii="Montserrat" w:eastAsia="Montserrat" w:hAnsi="Montserrat" w:cs="Montserrat"/>
                <w:i/>
                <w:iCs/>
                <w:sz w:val="20"/>
                <w:szCs w:val="20"/>
                <w:lang w:val="sq-AL" w:eastAsia="lt-LT"/>
              </w:rPr>
              <w:t>/pildo tiekėjas/</w:t>
            </w:r>
          </w:p>
        </w:tc>
      </w:tr>
      <w:tr w:rsidR="00176877" w:rsidRPr="004F75BF" w14:paraId="51873834" w14:textId="77777777" w:rsidTr="001828BC">
        <w:trPr>
          <w:trHeight w:val="300"/>
        </w:trPr>
        <w:tc>
          <w:tcPr>
            <w:tcW w:w="57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DE6A303" w14:textId="77777777" w:rsidR="00176877" w:rsidRPr="004F75BF" w:rsidRDefault="00176877" w:rsidP="001828BC">
            <w:pPr>
              <w:widowControl w:val="0"/>
              <w:autoSpaceDE w:val="0"/>
              <w:adjustRightInd w:val="0"/>
              <w:spacing w:after="0" w:line="240" w:lineRule="auto"/>
              <w:ind w:left="165" w:right="-2"/>
              <w:contextualSpacing/>
              <w:jc w:val="both"/>
              <w:rPr>
                <w:rFonts w:ascii="Montserrat" w:eastAsia="Montserrat" w:hAnsi="Montserrat" w:cs="Montserrat"/>
                <w:sz w:val="20"/>
                <w:szCs w:val="20"/>
                <w:lang w:val="sq-AL" w:eastAsia="lt-LT"/>
              </w:rPr>
            </w:pPr>
            <w:r>
              <w:rPr>
                <w:rFonts w:ascii="Montserrat" w:eastAsia="Montserrat" w:hAnsi="Montserrat" w:cs="Montserrat"/>
                <w:sz w:val="20"/>
                <w:szCs w:val="20"/>
                <w:lang w:val="sq-AL" w:eastAsia="lt-LT"/>
              </w:rPr>
              <w:t>6</w:t>
            </w:r>
            <w:r w:rsidRPr="004F75BF">
              <w:rPr>
                <w:rFonts w:ascii="Montserrat" w:eastAsia="Montserrat" w:hAnsi="Montserrat" w:cs="Montserrat"/>
                <w:sz w:val="20"/>
                <w:szCs w:val="20"/>
                <w:lang w:val="sq-AL" w:eastAsia="lt-LT"/>
              </w:rPr>
              <w:t>. </w:t>
            </w:r>
          </w:p>
        </w:tc>
        <w:tc>
          <w:tcPr>
            <w:tcW w:w="482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4087698" w14:textId="77777777" w:rsidR="00176877" w:rsidRPr="004F75BF" w:rsidRDefault="00176877" w:rsidP="001828BC">
            <w:pPr>
              <w:widowControl w:val="0"/>
              <w:autoSpaceDE w:val="0"/>
              <w:adjustRightInd w:val="0"/>
              <w:spacing w:after="0" w:line="240" w:lineRule="auto"/>
              <w:ind w:left="142" w:right="133"/>
              <w:contextualSpacing/>
              <w:jc w:val="both"/>
              <w:rPr>
                <w:rFonts w:ascii="Montserrat" w:eastAsia="Montserrat" w:hAnsi="Montserrat" w:cs="Montserrat"/>
                <w:sz w:val="20"/>
                <w:szCs w:val="20"/>
                <w:lang w:val="sq-AL" w:eastAsia="lt-LT"/>
              </w:rPr>
            </w:pPr>
            <w:r w:rsidRPr="004F75BF">
              <w:rPr>
                <w:rFonts w:ascii="Montserrat" w:eastAsia="Montserrat" w:hAnsi="Montserrat" w:cs="Montserrat"/>
                <w:sz w:val="20"/>
                <w:szCs w:val="20"/>
                <w:lang w:val="sq-AL" w:eastAsia="lt-LT"/>
              </w:rPr>
              <w:t>Kiekvieno išėjimo (šviesoforo pajungimui) srovė</w:t>
            </w:r>
            <w:r>
              <w:rPr>
                <w:rFonts w:ascii="Montserrat" w:eastAsia="Montserrat" w:hAnsi="Montserrat" w:cs="Montserrat"/>
                <w:sz w:val="20"/>
                <w:szCs w:val="20"/>
                <w:lang w:val="sq-AL" w:eastAsia="lt-LT"/>
              </w:rPr>
              <w:t>:</w:t>
            </w:r>
            <w:r w:rsidRPr="004F75BF">
              <w:rPr>
                <w:rFonts w:ascii="Montserrat" w:eastAsia="Montserrat" w:hAnsi="Montserrat" w:cs="Montserrat"/>
                <w:sz w:val="20"/>
                <w:szCs w:val="20"/>
                <w:lang w:val="sq-AL" w:eastAsia="lt-LT"/>
              </w:rPr>
              <w:t xml:space="preserve"> </w:t>
            </w:r>
            <w:r>
              <w:rPr>
                <w:rFonts w:ascii="Montserrat" w:eastAsia="Montserrat" w:hAnsi="Montserrat" w:cs="Montserrat"/>
                <w:sz w:val="20"/>
                <w:szCs w:val="20"/>
                <w:lang w:val="sq-AL" w:eastAsia="lt-LT"/>
              </w:rPr>
              <w:t>n</w:t>
            </w:r>
            <w:r w:rsidRPr="004F75BF">
              <w:rPr>
                <w:rFonts w:ascii="Montserrat" w:eastAsia="Montserrat" w:hAnsi="Montserrat" w:cs="Montserrat"/>
                <w:sz w:val="20"/>
                <w:szCs w:val="20"/>
                <w:lang w:val="sq-AL" w:eastAsia="lt-LT"/>
              </w:rPr>
              <w:t>e mažiau 1 A </w:t>
            </w:r>
          </w:p>
        </w:tc>
        <w:tc>
          <w:tcPr>
            <w:tcW w:w="427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BA6A26" w14:textId="77777777" w:rsidR="00176877" w:rsidRPr="004F75BF" w:rsidRDefault="00176877" w:rsidP="001828BC">
            <w:pPr>
              <w:widowControl w:val="0"/>
              <w:autoSpaceDE w:val="0"/>
              <w:adjustRightInd w:val="0"/>
              <w:spacing w:after="0" w:line="240" w:lineRule="auto"/>
              <w:ind w:left="141" w:right="138"/>
              <w:contextualSpacing/>
              <w:jc w:val="both"/>
              <w:rPr>
                <w:rFonts w:ascii="Montserrat" w:eastAsia="Montserrat" w:hAnsi="Montserrat" w:cs="Montserrat"/>
                <w:i/>
                <w:iCs/>
                <w:sz w:val="20"/>
                <w:szCs w:val="20"/>
                <w:lang w:val="sq-AL" w:eastAsia="lt-LT"/>
              </w:rPr>
            </w:pPr>
            <w:r w:rsidRPr="00605F23">
              <w:rPr>
                <w:rFonts w:ascii="Montserrat" w:eastAsia="Montserrat" w:hAnsi="Montserrat" w:cs="Montserrat"/>
                <w:i/>
                <w:iCs/>
                <w:sz w:val="20"/>
                <w:szCs w:val="20"/>
                <w:lang w:val="sq-AL" w:eastAsia="lt-LT"/>
              </w:rPr>
              <w:t>/pildo tiekėjas/</w:t>
            </w:r>
          </w:p>
        </w:tc>
      </w:tr>
      <w:tr w:rsidR="00176877" w:rsidRPr="004F75BF" w14:paraId="3D5DFF33" w14:textId="77777777" w:rsidTr="001828BC">
        <w:trPr>
          <w:trHeight w:val="300"/>
        </w:trPr>
        <w:tc>
          <w:tcPr>
            <w:tcW w:w="57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B83FB3B" w14:textId="77777777" w:rsidR="00176877" w:rsidRPr="004F75BF" w:rsidRDefault="00176877" w:rsidP="001828BC">
            <w:pPr>
              <w:widowControl w:val="0"/>
              <w:autoSpaceDE w:val="0"/>
              <w:adjustRightInd w:val="0"/>
              <w:spacing w:after="0" w:line="240" w:lineRule="auto"/>
              <w:ind w:left="165" w:right="-2"/>
              <w:contextualSpacing/>
              <w:jc w:val="both"/>
              <w:rPr>
                <w:rFonts w:ascii="Montserrat" w:eastAsia="Montserrat" w:hAnsi="Montserrat" w:cs="Montserrat"/>
                <w:sz w:val="20"/>
                <w:szCs w:val="20"/>
                <w:lang w:val="sq-AL" w:eastAsia="lt-LT"/>
              </w:rPr>
            </w:pPr>
            <w:r>
              <w:rPr>
                <w:rFonts w:ascii="Montserrat" w:eastAsia="Montserrat" w:hAnsi="Montserrat" w:cs="Montserrat"/>
                <w:sz w:val="20"/>
                <w:szCs w:val="20"/>
                <w:lang w:val="sq-AL" w:eastAsia="lt-LT"/>
              </w:rPr>
              <w:t>7</w:t>
            </w:r>
            <w:r w:rsidRPr="004F75BF">
              <w:rPr>
                <w:rFonts w:ascii="Montserrat" w:eastAsia="Montserrat" w:hAnsi="Montserrat" w:cs="Montserrat"/>
                <w:sz w:val="20"/>
                <w:szCs w:val="20"/>
                <w:lang w:val="sq-AL" w:eastAsia="lt-LT"/>
              </w:rPr>
              <w:t>. </w:t>
            </w:r>
          </w:p>
        </w:tc>
        <w:tc>
          <w:tcPr>
            <w:tcW w:w="482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149E632" w14:textId="77777777" w:rsidR="00176877" w:rsidRPr="004F75BF" w:rsidRDefault="00176877" w:rsidP="001828BC">
            <w:pPr>
              <w:widowControl w:val="0"/>
              <w:autoSpaceDE w:val="0"/>
              <w:adjustRightInd w:val="0"/>
              <w:spacing w:after="0" w:line="240" w:lineRule="auto"/>
              <w:ind w:left="142" w:right="133"/>
              <w:contextualSpacing/>
              <w:jc w:val="both"/>
              <w:rPr>
                <w:rFonts w:ascii="Montserrat" w:eastAsia="Montserrat" w:hAnsi="Montserrat" w:cs="Montserrat"/>
                <w:sz w:val="20"/>
                <w:szCs w:val="20"/>
                <w:lang w:val="sq-AL" w:eastAsia="lt-LT"/>
              </w:rPr>
            </w:pPr>
            <w:r w:rsidRPr="004F75BF">
              <w:rPr>
                <w:rFonts w:ascii="Montserrat" w:eastAsia="Montserrat" w:hAnsi="Montserrat" w:cs="Montserrat"/>
                <w:sz w:val="20"/>
                <w:szCs w:val="20"/>
                <w:lang w:val="sq-AL" w:eastAsia="lt-LT"/>
              </w:rPr>
              <w:t>Išėjimo grandinės</w:t>
            </w:r>
            <w:r>
              <w:rPr>
                <w:rFonts w:ascii="Montserrat" w:eastAsia="Montserrat" w:hAnsi="Montserrat" w:cs="Montserrat"/>
                <w:sz w:val="20"/>
                <w:szCs w:val="20"/>
                <w:lang w:val="sq-AL" w:eastAsia="lt-LT"/>
              </w:rPr>
              <w:t>: k</w:t>
            </w:r>
            <w:r w:rsidRPr="004F75BF">
              <w:rPr>
                <w:rFonts w:ascii="Montserrat" w:eastAsia="Montserrat" w:hAnsi="Montserrat" w:cs="Montserrat"/>
                <w:sz w:val="20"/>
                <w:szCs w:val="20"/>
                <w:lang w:val="sq-AL" w:eastAsia="lt-LT"/>
              </w:rPr>
              <w:t>iekvienas išėjimas apsaugomas individualiu saugikliu. </w:t>
            </w:r>
          </w:p>
        </w:tc>
        <w:tc>
          <w:tcPr>
            <w:tcW w:w="427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B10C4E3" w14:textId="0C8486AD" w:rsidR="00176877" w:rsidRPr="004F75BF" w:rsidRDefault="00176877" w:rsidP="001828BC">
            <w:pPr>
              <w:widowControl w:val="0"/>
              <w:autoSpaceDE w:val="0"/>
              <w:adjustRightInd w:val="0"/>
              <w:spacing w:after="0" w:line="240" w:lineRule="auto"/>
              <w:ind w:left="141" w:right="138"/>
              <w:contextualSpacing/>
              <w:jc w:val="both"/>
              <w:rPr>
                <w:rFonts w:ascii="Montserrat" w:eastAsia="Montserrat" w:hAnsi="Montserrat" w:cs="Montserrat"/>
                <w:sz w:val="20"/>
                <w:szCs w:val="20"/>
                <w:lang w:val="sq-AL" w:eastAsia="lt-LT"/>
              </w:rPr>
            </w:pPr>
            <w:r w:rsidRPr="004F75BF">
              <w:rPr>
                <w:rFonts w:ascii="Montserrat" w:eastAsia="Montserrat" w:hAnsi="Montserrat" w:cs="Montserrat"/>
                <w:sz w:val="20"/>
                <w:szCs w:val="20"/>
                <w:lang w:val="sq-AL" w:eastAsia="lt-LT"/>
              </w:rPr>
              <w:t xml:space="preserve">Siūlomi </w:t>
            </w:r>
            <w:r>
              <w:rPr>
                <w:rFonts w:ascii="Montserrat" w:eastAsia="Montserrat" w:hAnsi="Montserrat" w:cs="Montserrat"/>
                <w:sz w:val="20"/>
                <w:szCs w:val="20"/>
                <w:lang w:val="sq-AL" w:eastAsia="lt-LT"/>
              </w:rPr>
              <w:t>valdikliai</w:t>
            </w:r>
            <w:r w:rsidRPr="004F75BF">
              <w:rPr>
                <w:rFonts w:ascii="Montserrat" w:eastAsia="Montserrat" w:hAnsi="Montserrat" w:cs="Montserrat"/>
                <w:sz w:val="20"/>
                <w:szCs w:val="20"/>
                <w:lang w:val="sq-AL" w:eastAsia="lt-LT"/>
              </w:rPr>
              <w:t xml:space="preserve"> privalo atitikti keliamą reikalavimą</w:t>
            </w:r>
            <w:r w:rsidR="00655241">
              <w:rPr>
                <w:rFonts w:ascii="Montserrat" w:eastAsia="Montserrat" w:hAnsi="Montserrat" w:cs="Montserrat"/>
                <w:sz w:val="20"/>
                <w:szCs w:val="20"/>
                <w:lang w:val="sq-AL" w:eastAsia="lt-LT"/>
              </w:rPr>
              <w:t xml:space="preserve"> (</w:t>
            </w:r>
            <w:r w:rsidR="00655241" w:rsidRPr="004843FE">
              <w:rPr>
                <w:rFonts w:ascii="Montserrat" w:eastAsia="Montserrat" w:hAnsi="Montserrat" w:cs="Montserrat"/>
                <w:i/>
                <w:iCs/>
                <w:sz w:val="20"/>
                <w:szCs w:val="20"/>
                <w:lang w:val="sq-AL" w:eastAsia="lt-LT"/>
              </w:rPr>
              <w:t>pateikti nuorodą į technini</w:t>
            </w:r>
            <w:r w:rsidR="00B750B4">
              <w:rPr>
                <w:rFonts w:ascii="Montserrat" w:eastAsia="Montserrat" w:hAnsi="Montserrat" w:cs="Montserrat"/>
                <w:i/>
                <w:iCs/>
                <w:sz w:val="20"/>
                <w:szCs w:val="20"/>
                <w:lang w:val="sq-AL" w:eastAsia="lt-LT"/>
              </w:rPr>
              <w:t>us</w:t>
            </w:r>
            <w:r w:rsidR="00655241" w:rsidRPr="004843FE">
              <w:rPr>
                <w:rFonts w:ascii="Montserrat" w:eastAsia="Montserrat" w:hAnsi="Montserrat" w:cs="Montserrat"/>
                <w:i/>
                <w:iCs/>
                <w:sz w:val="20"/>
                <w:szCs w:val="20"/>
                <w:lang w:val="sq-AL" w:eastAsia="lt-LT"/>
              </w:rPr>
              <w:t xml:space="preserve"> dokumentus</w:t>
            </w:r>
            <w:r w:rsidR="00655241">
              <w:rPr>
                <w:rFonts w:ascii="Montserrat" w:eastAsia="Montserrat" w:hAnsi="Montserrat" w:cs="Montserrat"/>
                <w:sz w:val="20"/>
                <w:szCs w:val="20"/>
                <w:lang w:val="sq-AL" w:eastAsia="lt-LT"/>
              </w:rPr>
              <w:t>)</w:t>
            </w:r>
          </w:p>
        </w:tc>
      </w:tr>
      <w:tr w:rsidR="00176877" w:rsidRPr="004F75BF" w14:paraId="3A081B49" w14:textId="77777777" w:rsidTr="001828BC">
        <w:trPr>
          <w:trHeight w:val="300"/>
        </w:trPr>
        <w:tc>
          <w:tcPr>
            <w:tcW w:w="57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A140CFC" w14:textId="77777777" w:rsidR="00176877" w:rsidRPr="004F75BF" w:rsidRDefault="00176877" w:rsidP="001828BC">
            <w:pPr>
              <w:widowControl w:val="0"/>
              <w:autoSpaceDE w:val="0"/>
              <w:adjustRightInd w:val="0"/>
              <w:spacing w:after="0" w:line="240" w:lineRule="auto"/>
              <w:ind w:left="165" w:right="-2"/>
              <w:contextualSpacing/>
              <w:jc w:val="both"/>
              <w:rPr>
                <w:rFonts w:ascii="Montserrat" w:eastAsia="Montserrat" w:hAnsi="Montserrat" w:cs="Montserrat"/>
                <w:sz w:val="20"/>
                <w:szCs w:val="20"/>
                <w:lang w:val="sq-AL" w:eastAsia="lt-LT"/>
              </w:rPr>
            </w:pPr>
            <w:r>
              <w:rPr>
                <w:rFonts w:ascii="Montserrat" w:eastAsia="Montserrat" w:hAnsi="Montserrat" w:cs="Montserrat"/>
                <w:sz w:val="20"/>
                <w:szCs w:val="20"/>
                <w:lang w:val="sq-AL" w:eastAsia="lt-LT"/>
              </w:rPr>
              <w:t>8</w:t>
            </w:r>
            <w:r w:rsidRPr="004F75BF">
              <w:rPr>
                <w:rFonts w:ascii="Montserrat" w:eastAsia="Montserrat" w:hAnsi="Montserrat" w:cs="Montserrat"/>
                <w:sz w:val="20"/>
                <w:szCs w:val="20"/>
                <w:lang w:val="sq-AL" w:eastAsia="lt-LT"/>
              </w:rPr>
              <w:t>. </w:t>
            </w:r>
          </w:p>
        </w:tc>
        <w:tc>
          <w:tcPr>
            <w:tcW w:w="482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E4307FF" w14:textId="58471E8C" w:rsidR="00176877" w:rsidRPr="004F75BF" w:rsidRDefault="00176877" w:rsidP="001828BC">
            <w:pPr>
              <w:widowControl w:val="0"/>
              <w:autoSpaceDE w:val="0"/>
              <w:adjustRightInd w:val="0"/>
              <w:spacing w:after="0" w:line="240" w:lineRule="auto"/>
              <w:ind w:left="142" w:right="133"/>
              <w:contextualSpacing/>
              <w:jc w:val="both"/>
              <w:rPr>
                <w:rFonts w:ascii="Montserrat" w:eastAsia="Montserrat" w:hAnsi="Montserrat" w:cs="Montserrat"/>
                <w:sz w:val="20"/>
                <w:szCs w:val="20"/>
                <w:lang w:val="sq-AL" w:eastAsia="lt-LT"/>
              </w:rPr>
            </w:pPr>
            <w:r w:rsidRPr="004F75BF">
              <w:rPr>
                <w:rFonts w:ascii="Montserrat" w:eastAsia="Montserrat" w:hAnsi="Montserrat" w:cs="Montserrat"/>
                <w:sz w:val="20"/>
                <w:szCs w:val="20"/>
                <w:lang w:val="sq-AL" w:eastAsia="lt-LT"/>
              </w:rPr>
              <w:t xml:space="preserve">Valdomų </w:t>
            </w:r>
            <w:r w:rsidR="001941E8">
              <w:rPr>
                <w:rFonts w:ascii="Montserrat" w:eastAsia="Montserrat" w:hAnsi="Montserrat" w:cs="Montserrat"/>
                <w:sz w:val="20"/>
                <w:szCs w:val="20"/>
                <w:lang w:val="sq-AL" w:eastAsia="lt-LT"/>
              </w:rPr>
              <w:t xml:space="preserve">signalinių </w:t>
            </w:r>
            <w:r w:rsidRPr="004F75BF">
              <w:rPr>
                <w:rFonts w:ascii="Montserrat" w:eastAsia="Montserrat" w:hAnsi="Montserrat" w:cs="Montserrat"/>
                <w:sz w:val="20"/>
                <w:szCs w:val="20"/>
                <w:lang w:val="sq-AL" w:eastAsia="lt-LT"/>
              </w:rPr>
              <w:t>grupių skaičius</w:t>
            </w:r>
            <w:r w:rsidR="006806EC" w:rsidRPr="007B1466">
              <w:rPr>
                <w:rFonts w:ascii="Montserrat" w:eastAsia="Montserrat" w:hAnsi="Montserrat" w:cs="Montserrat"/>
                <w:sz w:val="20"/>
                <w:szCs w:val="20"/>
                <w:lang w:val="sq-AL" w:eastAsia="lt-LT"/>
              </w:rPr>
              <w:t xml:space="preserve">: </w:t>
            </w:r>
            <w:r w:rsidR="007B1466" w:rsidRPr="007B1466">
              <w:rPr>
                <w:rFonts w:ascii="Montserrat" w:eastAsia="Montserrat" w:hAnsi="Montserrat" w:cs="Montserrat"/>
                <w:sz w:val="20"/>
                <w:szCs w:val="20"/>
                <w:lang w:val="sq-AL" w:eastAsia="lt-LT"/>
              </w:rPr>
              <w:t>t</w:t>
            </w:r>
            <w:r w:rsidR="006806EC" w:rsidRPr="007B1466">
              <w:rPr>
                <w:rFonts w:ascii="Montserrat" w:eastAsia="Montserrat" w:hAnsi="Montserrat" w:cs="Montserrat"/>
                <w:sz w:val="20"/>
                <w:szCs w:val="20"/>
                <w:lang w:val="sq-AL" w:eastAsia="lt-LT"/>
              </w:rPr>
              <w:t>uri palaikyti iki 32 signalinių grupių ar daugiau</w:t>
            </w:r>
            <w:r w:rsidR="0078478C">
              <w:rPr>
                <w:rFonts w:ascii="Montserrat" w:eastAsia="Montserrat" w:hAnsi="Montserrat" w:cs="Montserrat"/>
                <w:sz w:val="20"/>
                <w:szCs w:val="20"/>
                <w:lang w:val="sq-AL" w:eastAsia="lt-LT"/>
              </w:rPr>
              <w:t>.</w:t>
            </w:r>
          </w:p>
        </w:tc>
        <w:tc>
          <w:tcPr>
            <w:tcW w:w="427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C96A36A" w14:textId="75AAE645" w:rsidR="00176877" w:rsidRPr="004F75BF" w:rsidRDefault="00C331D6" w:rsidP="001828BC">
            <w:pPr>
              <w:widowControl w:val="0"/>
              <w:autoSpaceDE w:val="0"/>
              <w:adjustRightInd w:val="0"/>
              <w:spacing w:after="0" w:line="240" w:lineRule="auto"/>
              <w:ind w:left="141" w:right="138"/>
              <w:contextualSpacing/>
              <w:jc w:val="both"/>
              <w:rPr>
                <w:rFonts w:ascii="Montserrat" w:eastAsia="Montserrat" w:hAnsi="Montserrat" w:cs="Montserrat"/>
                <w:sz w:val="20"/>
                <w:szCs w:val="20"/>
                <w:lang w:val="sq-AL" w:eastAsia="lt-LT"/>
              </w:rPr>
            </w:pPr>
            <w:r w:rsidRPr="00605F23">
              <w:rPr>
                <w:rFonts w:ascii="Montserrat" w:eastAsia="Montserrat" w:hAnsi="Montserrat" w:cs="Montserrat"/>
                <w:i/>
                <w:iCs/>
                <w:sz w:val="20"/>
                <w:szCs w:val="20"/>
                <w:lang w:val="sq-AL" w:eastAsia="lt-LT"/>
              </w:rPr>
              <w:t>/pildo tiekėjas/</w:t>
            </w:r>
          </w:p>
        </w:tc>
      </w:tr>
      <w:tr w:rsidR="00176877" w:rsidRPr="004F75BF" w14:paraId="703B3108" w14:textId="77777777" w:rsidTr="001828BC">
        <w:trPr>
          <w:trHeight w:val="300"/>
        </w:trPr>
        <w:tc>
          <w:tcPr>
            <w:tcW w:w="57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40B8A12" w14:textId="77777777" w:rsidR="00176877" w:rsidRPr="004F75BF" w:rsidRDefault="00176877" w:rsidP="001828BC">
            <w:pPr>
              <w:widowControl w:val="0"/>
              <w:autoSpaceDE w:val="0"/>
              <w:adjustRightInd w:val="0"/>
              <w:spacing w:after="0" w:line="240" w:lineRule="auto"/>
              <w:ind w:left="165" w:right="-2"/>
              <w:contextualSpacing/>
              <w:jc w:val="both"/>
              <w:rPr>
                <w:rFonts w:ascii="Montserrat" w:eastAsia="Montserrat" w:hAnsi="Montserrat" w:cs="Montserrat"/>
                <w:sz w:val="20"/>
                <w:szCs w:val="20"/>
                <w:lang w:val="sq-AL" w:eastAsia="lt-LT"/>
              </w:rPr>
            </w:pPr>
            <w:r>
              <w:rPr>
                <w:rFonts w:ascii="Montserrat" w:eastAsia="Montserrat" w:hAnsi="Montserrat" w:cs="Montserrat"/>
                <w:sz w:val="20"/>
                <w:szCs w:val="20"/>
                <w:lang w:val="sq-AL" w:eastAsia="lt-LT"/>
              </w:rPr>
              <w:t>9</w:t>
            </w:r>
            <w:r w:rsidRPr="004F75BF">
              <w:rPr>
                <w:rFonts w:ascii="Montserrat" w:eastAsia="Montserrat" w:hAnsi="Montserrat" w:cs="Montserrat"/>
                <w:sz w:val="20"/>
                <w:szCs w:val="20"/>
                <w:lang w:val="sq-AL" w:eastAsia="lt-LT"/>
              </w:rPr>
              <w:t>. </w:t>
            </w:r>
          </w:p>
        </w:tc>
        <w:tc>
          <w:tcPr>
            <w:tcW w:w="482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9BCCA7A" w14:textId="77777777" w:rsidR="00176877" w:rsidRPr="004F75BF" w:rsidRDefault="00176877" w:rsidP="001828BC">
            <w:pPr>
              <w:widowControl w:val="0"/>
              <w:autoSpaceDE w:val="0"/>
              <w:adjustRightInd w:val="0"/>
              <w:spacing w:after="0" w:line="240" w:lineRule="auto"/>
              <w:ind w:left="142" w:right="133"/>
              <w:contextualSpacing/>
              <w:jc w:val="both"/>
              <w:rPr>
                <w:rFonts w:ascii="Montserrat" w:eastAsia="Montserrat" w:hAnsi="Montserrat" w:cs="Montserrat"/>
                <w:sz w:val="20"/>
                <w:szCs w:val="20"/>
                <w:lang w:val="sq-AL" w:eastAsia="lt-LT"/>
              </w:rPr>
            </w:pPr>
            <w:r w:rsidRPr="004F75BF">
              <w:rPr>
                <w:rFonts w:ascii="Montserrat" w:eastAsia="Montserrat" w:hAnsi="Montserrat" w:cs="Montserrat"/>
                <w:sz w:val="20"/>
                <w:szCs w:val="20"/>
                <w:lang w:val="sq-AL" w:eastAsia="lt-LT"/>
              </w:rPr>
              <w:t>Papildoma maitinimo rozetė spintoje</w:t>
            </w:r>
            <w:r>
              <w:rPr>
                <w:rFonts w:ascii="Montserrat" w:eastAsia="Montserrat" w:hAnsi="Montserrat" w:cs="Montserrat"/>
                <w:sz w:val="20"/>
                <w:szCs w:val="20"/>
                <w:lang w:val="sq-AL" w:eastAsia="lt-LT"/>
              </w:rPr>
              <w:t xml:space="preserve">: </w:t>
            </w:r>
            <w:r w:rsidRPr="004F75BF">
              <w:rPr>
                <w:rFonts w:ascii="Montserrat" w:eastAsia="Montserrat" w:hAnsi="Montserrat" w:cs="Montserrat"/>
                <w:sz w:val="20"/>
                <w:szCs w:val="20"/>
                <w:lang w:val="sq-AL" w:eastAsia="lt-LT"/>
              </w:rPr>
              <w:t> </w:t>
            </w:r>
            <w:r>
              <w:rPr>
                <w:rFonts w:ascii="Montserrat" w:eastAsia="Montserrat" w:hAnsi="Montserrat" w:cs="Montserrat"/>
                <w:sz w:val="20"/>
                <w:szCs w:val="20"/>
                <w:lang w:val="sq-AL" w:eastAsia="lt-LT"/>
              </w:rPr>
              <w:t>t</w:t>
            </w:r>
            <w:r w:rsidRPr="004F75BF">
              <w:rPr>
                <w:rFonts w:ascii="Montserrat" w:eastAsia="Montserrat" w:hAnsi="Montserrat" w:cs="Montserrat"/>
                <w:sz w:val="20"/>
                <w:szCs w:val="20"/>
                <w:lang w:val="sq-AL" w:eastAsia="lt-LT"/>
              </w:rPr>
              <w:t>uri būti apsaugota atskiru kirtikliu. </w:t>
            </w:r>
          </w:p>
        </w:tc>
        <w:tc>
          <w:tcPr>
            <w:tcW w:w="427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AB0806A" w14:textId="44EFB881" w:rsidR="00176877" w:rsidRPr="004F75BF" w:rsidRDefault="00176877" w:rsidP="001828BC">
            <w:pPr>
              <w:widowControl w:val="0"/>
              <w:autoSpaceDE w:val="0"/>
              <w:adjustRightInd w:val="0"/>
              <w:spacing w:after="0" w:line="240" w:lineRule="auto"/>
              <w:ind w:left="141" w:right="138"/>
              <w:contextualSpacing/>
              <w:jc w:val="both"/>
              <w:rPr>
                <w:rFonts w:ascii="Montserrat" w:eastAsia="Montserrat" w:hAnsi="Montserrat" w:cs="Montserrat"/>
                <w:sz w:val="20"/>
                <w:szCs w:val="20"/>
                <w:lang w:val="sq-AL" w:eastAsia="lt-LT"/>
              </w:rPr>
            </w:pPr>
            <w:r w:rsidRPr="00605F23">
              <w:rPr>
                <w:rFonts w:ascii="Montserrat" w:eastAsia="Montserrat" w:hAnsi="Montserrat" w:cs="Montserrat"/>
                <w:sz w:val="20"/>
                <w:szCs w:val="20"/>
                <w:lang w:val="sq-AL" w:eastAsia="lt-LT"/>
              </w:rPr>
              <w:t xml:space="preserve">Siūlomi </w:t>
            </w:r>
            <w:r>
              <w:rPr>
                <w:rFonts w:ascii="Montserrat" w:eastAsia="Montserrat" w:hAnsi="Montserrat" w:cs="Montserrat"/>
                <w:sz w:val="20"/>
                <w:szCs w:val="20"/>
                <w:lang w:val="sq-AL" w:eastAsia="lt-LT"/>
              </w:rPr>
              <w:t>valdikliai</w:t>
            </w:r>
            <w:r w:rsidRPr="00605F23">
              <w:rPr>
                <w:rFonts w:ascii="Montserrat" w:eastAsia="Montserrat" w:hAnsi="Montserrat" w:cs="Montserrat"/>
                <w:sz w:val="20"/>
                <w:szCs w:val="20"/>
                <w:lang w:val="sq-AL" w:eastAsia="lt-LT"/>
              </w:rPr>
              <w:t xml:space="preserve"> privalo atitikti keliamą reikalavimą</w:t>
            </w:r>
            <w:r w:rsidR="00424B3F">
              <w:rPr>
                <w:rFonts w:ascii="Montserrat" w:eastAsia="Montserrat" w:hAnsi="Montserrat" w:cs="Montserrat"/>
                <w:sz w:val="20"/>
                <w:szCs w:val="20"/>
                <w:lang w:val="sq-AL" w:eastAsia="lt-LT"/>
              </w:rPr>
              <w:t xml:space="preserve"> (</w:t>
            </w:r>
            <w:r w:rsidR="00424B3F" w:rsidRPr="0093173F">
              <w:rPr>
                <w:rFonts w:ascii="Montserrat" w:eastAsia="Montserrat" w:hAnsi="Montserrat" w:cs="Montserrat"/>
                <w:i/>
                <w:iCs/>
                <w:sz w:val="20"/>
                <w:szCs w:val="20"/>
                <w:lang w:val="sq-AL" w:eastAsia="lt-LT"/>
              </w:rPr>
              <w:t>pateikti nuorodą į technini</w:t>
            </w:r>
            <w:r w:rsidR="00B750B4">
              <w:rPr>
                <w:rFonts w:ascii="Montserrat" w:eastAsia="Montserrat" w:hAnsi="Montserrat" w:cs="Montserrat"/>
                <w:i/>
                <w:iCs/>
                <w:sz w:val="20"/>
                <w:szCs w:val="20"/>
                <w:lang w:val="sq-AL" w:eastAsia="lt-LT"/>
              </w:rPr>
              <w:t>us</w:t>
            </w:r>
            <w:r w:rsidR="00424B3F" w:rsidRPr="0093173F">
              <w:rPr>
                <w:rFonts w:ascii="Montserrat" w:eastAsia="Montserrat" w:hAnsi="Montserrat" w:cs="Montserrat"/>
                <w:i/>
                <w:iCs/>
                <w:sz w:val="20"/>
                <w:szCs w:val="20"/>
                <w:lang w:val="sq-AL" w:eastAsia="lt-LT"/>
              </w:rPr>
              <w:t xml:space="preserve"> dokumentus</w:t>
            </w:r>
            <w:r w:rsidR="00424B3F">
              <w:rPr>
                <w:rFonts w:ascii="Montserrat" w:eastAsia="Montserrat" w:hAnsi="Montserrat" w:cs="Montserrat"/>
                <w:sz w:val="20"/>
                <w:szCs w:val="20"/>
                <w:lang w:val="sq-AL" w:eastAsia="lt-LT"/>
              </w:rPr>
              <w:t>)</w:t>
            </w:r>
            <w:r w:rsidRPr="00605F23">
              <w:rPr>
                <w:rFonts w:ascii="Montserrat" w:eastAsia="Montserrat" w:hAnsi="Montserrat" w:cs="Montserrat"/>
                <w:sz w:val="20"/>
                <w:szCs w:val="20"/>
                <w:lang w:val="sq-AL" w:eastAsia="lt-LT"/>
              </w:rPr>
              <w:t>.</w:t>
            </w:r>
          </w:p>
        </w:tc>
      </w:tr>
      <w:tr w:rsidR="00176877" w:rsidRPr="004F75BF" w14:paraId="2AFFC388" w14:textId="77777777" w:rsidTr="001828BC">
        <w:trPr>
          <w:trHeight w:val="300"/>
        </w:trPr>
        <w:tc>
          <w:tcPr>
            <w:tcW w:w="57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9D4E789" w14:textId="77777777" w:rsidR="00176877" w:rsidRPr="004F75BF" w:rsidRDefault="00176877" w:rsidP="001828BC">
            <w:pPr>
              <w:widowControl w:val="0"/>
              <w:autoSpaceDE w:val="0"/>
              <w:adjustRightInd w:val="0"/>
              <w:spacing w:after="0" w:line="240" w:lineRule="auto"/>
              <w:ind w:left="165" w:right="-2"/>
              <w:contextualSpacing/>
              <w:jc w:val="both"/>
              <w:rPr>
                <w:rFonts w:ascii="Montserrat" w:eastAsia="Montserrat" w:hAnsi="Montserrat" w:cs="Montserrat"/>
                <w:sz w:val="20"/>
                <w:szCs w:val="20"/>
                <w:lang w:val="sq-AL" w:eastAsia="lt-LT"/>
              </w:rPr>
            </w:pPr>
            <w:r>
              <w:rPr>
                <w:rFonts w:ascii="Montserrat" w:eastAsia="Montserrat" w:hAnsi="Montserrat" w:cs="Montserrat"/>
                <w:sz w:val="20"/>
                <w:szCs w:val="20"/>
                <w:lang w:val="sq-AL" w:eastAsia="lt-LT"/>
              </w:rPr>
              <w:t>10</w:t>
            </w:r>
            <w:r w:rsidRPr="004F75BF">
              <w:rPr>
                <w:rFonts w:ascii="Montserrat" w:eastAsia="Montserrat" w:hAnsi="Montserrat" w:cs="Montserrat"/>
                <w:sz w:val="20"/>
                <w:szCs w:val="20"/>
                <w:lang w:val="sq-AL" w:eastAsia="lt-LT"/>
              </w:rPr>
              <w:t>. </w:t>
            </w:r>
          </w:p>
        </w:tc>
        <w:tc>
          <w:tcPr>
            <w:tcW w:w="482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7C32E56" w14:textId="77777777" w:rsidR="00176877" w:rsidRPr="004F75BF" w:rsidRDefault="00176877" w:rsidP="001828BC">
            <w:pPr>
              <w:widowControl w:val="0"/>
              <w:autoSpaceDE w:val="0"/>
              <w:adjustRightInd w:val="0"/>
              <w:spacing w:after="0" w:line="240" w:lineRule="auto"/>
              <w:ind w:left="142" w:right="133"/>
              <w:contextualSpacing/>
              <w:jc w:val="both"/>
              <w:rPr>
                <w:rFonts w:ascii="Montserrat" w:eastAsia="Montserrat" w:hAnsi="Montserrat" w:cs="Montserrat"/>
                <w:sz w:val="20"/>
                <w:szCs w:val="20"/>
                <w:lang w:val="sq-AL" w:eastAsia="lt-LT"/>
              </w:rPr>
            </w:pPr>
            <w:r w:rsidRPr="004F75BF">
              <w:rPr>
                <w:rFonts w:ascii="Montserrat" w:eastAsia="Montserrat" w:hAnsi="Montserrat" w:cs="Montserrat"/>
                <w:sz w:val="20"/>
                <w:szCs w:val="20"/>
                <w:lang w:val="sq-AL" w:eastAsia="lt-LT"/>
              </w:rPr>
              <w:t>Skystųjų kristalų ekranas (LCD)</w:t>
            </w:r>
            <w:r>
              <w:rPr>
                <w:rFonts w:ascii="Montserrat" w:eastAsia="Montserrat" w:hAnsi="Montserrat" w:cs="Montserrat"/>
                <w:sz w:val="20"/>
                <w:szCs w:val="20"/>
                <w:lang w:val="sq-AL" w:eastAsia="lt-LT"/>
              </w:rPr>
              <w:t>.</w:t>
            </w:r>
            <w:r w:rsidRPr="004F75BF">
              <w:rPr>
                <w:rFonts w:ascii="Montserrat" w:eastAsia="Montserrat" w:hAnsi="Montserrat" w:cs="Montserrat"/>
                <w:sz w:val="20"/>
                <w:szCs w:val="20"/>
                <w:lang w:val="sq-AL" w:eastAsia="lt-LT"/>
              </w:rPr>
              <w:t> </w:t>
            </w:r>
          </w:p>
        </w:tc>
        <w:tc>
          <w:tcPr>
            <w:tcW w:w="427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5D58297" w14:textId="1B04B970" w:rsidR="00176877" w:rsidRPr="004F75BF" w:rsidRDefault="00176877" w:rsidP="001828BC">
            <w:pPr>
              <w:widowControl w:val="0"/>
              <w:autoSpaceDE w:val="0"/>
              <w:adjustRightInd w:val="0"/>
              <w:spacing w:after="0" w:line="240" w:lineRule="auto"/>
              <w:ind w:left="141" w:right="138"/>
              <w:contextualSpacing/>
              <w:jc w:val="both"/>
              <w:rPr>
                <w:rFonts w:ascii="Montserrat" w:eastAsia="Montserrat" w:hAnsi="Montserrat" w:cs="Montserrat"/>
                <w:sz w:val="20"/>
                <w:szCs w:val="20"/>
                <w:lang w:val="sq-AL" w:eastAsia="lt-LT"/>
              </w:rPr>
            </w:pPr>
            <w:r w:rsidRPr="00605F23">
              <w:rPr>
                <w:rFonts w:ascii="Montserrat" w:eastAsia="Montserrat" w:hAnsi="Montserrat" w:cs="Montserrat"/>
                <w:sz w:val="20"/>
                <w:szCs w:val="20"/>
                <w:lang w:val="sq-AL" w:eastAsia="lt-LT"/>
              </w:rPr>
              <w:t xml:space="preserve">Siūlomi </w:t>
            </w:r>
            <w:r>
              <w:rPr>
                <w:rFonts w:ascii="Montserrat" w:eastAsia="Montserrat" w:hAnsi="Montserrat" w:cs="Montserrat"/>
                <w:sz w:val="20"/>
                <w:szCs w:val="20"/>
                <w:lang w:val="sq-AL" w:eastAsia="lt-LT"/>
              </w:rPr>
              <w:t>valdikliai</w:t>
            </w:r>
            <w:r w:rsidRPr="00605F23">
              <w:rPr>
                <w:rFonts w:ascii="Montserrat" w:eastAsia="Montserrat" w:hAnsi="Montserrat" w:cs="Montserrat"/>
                <w:sz w:val="20"/>
                <w:szCs w:val="20"/>
                <w:lang w:val="sq-AL" w:eastAsia="lt-LT"/>
              </w:rPr>
              <w:t xml:space="preserve"> privalo atitikti keliamą reikalavimą</w:t>
            </w:r>
            <w:r w:rsidR="00424B3F">
              <w:rPr>
                <w:rFonts w:ascii="Montserrat" w:eastAsia="Montserrat" w:hAnsi="Montserrat" w:cs="Montserrat"/>
                <w:sz w:val="20"/>
                <w:szCs w:val="20"/>
                <w:lang w:val="sq-AL" w:eastAsia="lt-LT"/>
              </w:rPr>
              <w:t xml:space="preserve"> (</w:t>
            </w:r>
            <w:r w:rsidR="00424B3F" w:rsidRPr="0093173F">
              <w:rPr>
                <w:rFonts w:ascii="Montserrat" w:eastAsia="Montserrat" w:hAnsi="Montserrat" w:cs="Montserrat"/>
                <w:i/>
                <w:iCs/>
                <w:sz w:val="20"/>
                <w:szCs w:val="20"/>
                <w:lang w:val="sq-AL" w:eastAsia="lt-LT"/>
              </w:rPr>
              <w:t>pateikti nuorodą į technini</w:t>
            </w:r>
            <w:r w:rsidR="00B750B4">
              <w:rPr>
                <w:rFonts w:ascii="Montserrat" w:eastAsia="Montserrat" w:hAnsi="Montserrat" w:cs="Montserrat"/>
                <w:i/>
                <w:iCs/>
                <w:sz w:val="20"/>
                <w:szCs w:val="20"/>
                <w:lang w:val="sq-AL" w:eastAsia="lt-LT"/>
              </w:rPr>
              <w:t>us</w:t>
            </w:r>
            <w:r w:rsidR="00424B3F" w:rsidRPr="0093173F">
              <w:rPr>
                <w:rFonts w:ascii="Montserrat" w:eastAsia="Montserrat" w:hAnsi="Montserrat" w:cs="Montserrat"/>
                <w:i/>
                <w:iCs/>
                <w:sz w:val="20"/>
                <w:szCs w:val="20"/>
                <w:lang w:val="sq-AL" w:eastAsia="lt-LT"/>
              </w:rPr>
              <w:t xml:space="preserve"> dokumentus</w:t>
            </w:r>
            <w:r w:rsidR="00424B3F">
              <w:rPr>
                <w:rFonts w:ascii="Montserrat" w:eastAsia="Montserrat" w:hAnsi="Montserrat" w:cs="Montserrat"/>
                <w:sz w:val="20"/>
                <w:szCs w:val="20"/>
                <w:lang w:val="sq-AL" w:eastAsia="lt-LT"/>
              </w:rPr>
              <w:t>)</w:t>
            </w:r>
            <w:r w:rsidRPr="00605F23">
              <w:rPr>
                <w:rFonts w:ascii="Montserrat" w:eastAsia="Montserrat" w:hAnsi="Montserrat" w:cs="Montserrat"/>
                <w:sz w:val="20"/>
                <w:szCs w:val="20"/>
                <w:lang w:val="sq-AL" w:eastAsia="lt-LT"/>
              </w:rPr>
              <w:t>.</w:t>
            </w:r>
          </w:p>
        </w:tc>
      </w:tr>
      <w:tr w:rsidR="00176877" w:rsidRPr="004F75BF" w14:paraId="5C71053A" w14:textId="77777777" w:rsidTr="001828BC">
        <w:trPr>
          <w:trHeight w:val="300"/>
        </w:trPr>
        <w:tc>
          <w:tcPr>
            <w:tcW w:w="57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0FD08BB" w14:textId="77777777" w:rsidR="00176877" w:rsidRPr="004F75BF" w:rsidRDefault="00176877" w:rsidP="001828BC">
            <w:pPr>
              <w:widowControl w:val="0"/>
              <w:autoSpaceDE w:val="0"/>
              <w:adjustRightInd w:val="0"/>
              <w:spacing w:after="0" w:line="240" w:lineRule="auto"/>
              <w:ind w:left="165" w:right="-2"/>
              <w:contextualSpacing/>
              <w:jc w:val="both"/>
              <w:rPr>
                <w:rFonts w:ascii="Montserrat" w:eastAsia="Montserrat" w:hAnsi="Montserrat" w:cs="Montserrat"/>
                <w:sz w:val="20"/>
                <w:szCs w:val="20"/>
                <w:lang w:val="sq-AL" w:eastAsia="lt-LT"/>
              </w:rPr>
            </w:pPr>
            <w:r w:rsidRPr="004F75BF">
              <w:rPr>
                <w:rFonts w:ascii="Montserrat" w:eastAsia="Montserrat" w:hAnsi="Montserrat" w:cs="Montserrat"/>
                <w:sz w:val="20"/>
                <w:szCs w:val="20"/>
                <w:lang w:val="sq-AL" w:eastAsia="lt-LT"/>
              </w:rPr>
              <w:t>1</w:t>
            </w:r>
            <w:r>
              <w:rPr>
                <w:rFonts w:ascii="Montserrat" w:eastAsia="Montserrat" w:hAnsi="Montserrat" w:cs="Montserrat"/>
                <w:sz w:val="20"/>
                <w:szCs w:val="20"/>
                <w:lang w:val="sq-AL" w:eastAsia="lt-LT"/>
              </w:rPr>
              <w:t>1</w:t>
            </w:r>
            <w:r w:rsidRPr="004F75BF">
              <w:rPr>
                <w:rFonts w:ascii="Montserrat" w:eastAsia="Montserrat" w:hAnsi="Montserrat" w:cs="Montserrat"/>
                <w:sz w:val="20"/>
                <w:szCs w:val="20"/>
                <w:lang w:val="sq-AL" w:eastAsia="lt-LT"/>
              </w:rPr>
              <w:t>. </w:t>
            </w:r>
          </w:p>
        </w:tc>
        <w:tc>
          <w:tcPr>
            <w:tcW w:w="482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644BCFB" w14:textId="77777777" w:rsidR="00176877" w:rsidRPr="004F75BF" w:rsidRDefault="00176877" w:rsidP="001828BC">
            <w:pPr>
              <w:widowControl w:val="0"/>
              <w:autoSpaceDE w:val="0"/>
              <w:adjustRightInd w:val="0"/>
              <w:spacing w:after="0" w:line="240" w:lineRule="auto"/>
              <w:ind w:left="142" w:right="133"/>
              <w:contextualSpacing/>
              <w:jc w:val="both"/>
              <w:rPr>
                <w:rFonts w:ascii="Montserrat" w:eastAsia="Montserrat" w:hAnsi="Montserrat" w:cs="Montserrat"/>
                <w:sz w:val="20"/>
                <w:szCs w:val="20"/>
                <w:lang w:val="sq-AL" w:eastAsia="lt-LT"/>
              </w:rPr>
            </w:pPr>
            <w:r w:rsidRPr="004F75BF">
              <w:rPr>
                <w:rFonts w:ascii="Montserrat" w:eastAsia="Montserrat" w:hAnsi="Montserrat" w:cs="Montserrat"/>
                <w:sz w:val="20"/>
                <w:szCs w:val="20"/>
                <w:lang w:val="sq-AL" w:eastAsia="lt-LT"/>
              </w:rPr>
              <w:t>Laikrodis</w:t>
            </w:r>
            <w:r>
              <w:rPr>
                <w:rFonts w:ascii="Montserrat" w:eastAsia="Montserrat" w:hAnsi="Montserrat" w:cs="Montserrat"/>
                <w:sz w:val="20"/>
                <w:szCs w:val="20"/>
                <w:lang w:val="sq-AL" w:eastAsia="lt-LT"/>
              </w:rPr>
              <w:t xml:space="preserve">: </w:t>
            </w:r>
            <w:r w:rsidRPr="004F75BF">
              <w:rPr>
                <w:rFonts w:ascii="Montserrat" w:eastAsia="Montserrat" w:hAnsi="Montserrat" w:cs="Montserrat"/>
                <w:sz w:val="20"/>
                <w:szCs w:val="20"/>
                <w:lang w:val="sq-AL" w:eastAsia="lt-LT"/>
              </w:rPr>
              <w:t> </w:t>
            </w:r>
            <w:r w:rsidRPr="00605F23">
              <w:rPr>
                <w:rFonts w:ascii="Montserrat" w:eastAsia="Montserrat" w:hAnsi="Montserrat" w:cs="Montserrat"/>
                <w:sz w:val="20"/>
                <w:szCs w:val="20"/>
                <w:lang w:val="sq-AL" w:eastAsia="lt-LT"/>
              </w:rPr>
              <w:t>elektroninis kvarcinis, integruotas į valdiklio valdymo plokštę, laikas atvaizduojamas ant valdiklio skystųjų kristalų ekrano (LCD) ir papildomas GPS modulis, skirtas laikrodžio sinchronizacijai.</w:t>
            </w:r>
          </w:p>
        </w:tc>
        <w:tc>
          <w:tcPr>
            <w:tcW w:w="427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612DB39" w14:textId="7856CFE7" w:rsidR="00176877" w:rsidRPr="004F75BF" w:rsidRDefault="00176877" w:rsidP="001828BC">
            <w:pPr>
              <w:widowControl w:val="0"/>
              <w:autoSpaceDE w:val="0"/>
              <w:adjustRightInd w:val="0"/>
              <w:spacing w:after="0" w:line="240" w:lineRule="auto"/>
              <w:ind w:left="141" w:right="138"/>
              <w:contextualSpacing/>
              <w:jc w:val="both"/>
              <w:rPr>
                <w:rFonts w:ascii="Montserrat" w:eastAsia="Montserrat" w:hAnsi="Montserrat" w:cs="Montserrat"/>
                <w:sz w:val="20"/>
                <w:szCs w:val="20"/>
                <w:lang w:val="sq-AL" w:eastAsia="lt-LT"/>
              </w:rPr>
            </w:pPr>
            <w:r w:rsidRPr="00110CAC">
              <w:rPr>
                <w:rFonts w:ascii="Montserrat" w:eastAsia="Montserrat" w:hAnsi="Montserrat" w:cs="Montserrat"/>
                <w:sz w:val="20"/>
                <w:szCs w:val="20"/>
                <w:lang w:val="sq-AL" w:eastAsia="lt-LT"/>
              </w:rPr>
              <w:t>Siūlomi valdikliai privalo atitikti keliamą reikalavimą</w:t>
            </w:r>
            <w:r w:rsidR="00424B3F">
              <w:rPr>
                <w:rFonts w:ascii="Montserrat" w:eastAsia="Montserrat" w:hAnsi="Montserrat" w:cs="Montserrat"/>
                <w:sz w:val="20"/>
                <w:szCs w:val="20"/>
                <w:lang w:val="sq-AL" w:eastAsia="lt-LT"/>
              </w:rPr>
              <w:t xml:space="preserve"> (</w:t>
            </w:r>
            <w:r w:rsidR="00424B3F" w:rsidRPr="0093173F">
              <w:rPr>
                <w:rFonts w:ascii="Montserrat" w:eastAsia="Montserrat" w:hAnsi="Montserrat" w:cs="Montserrat"/>
                <w:i/>
                <w:iCs/>
                <w:sz w:val="20"/>
                <w:szCs w:val="20"/>
                <w:lang w:val="sq-AL" w:eastAsia="lt-LT"/>
              </w:rPr>
              <w:t>pateikti nuorodą į technini</w:t>
            </w:r>
            <w:r w:rsidR="00B750B4">
              <w:rPr>
                <w:rFonts w:ascii="Montserrat" w:eastAsia="Montserrat" w:hAnsi="Montserrat" w:cs="Montserrat"/>
                <w:i/>
                <w:iCs/>
                <w:sz w:val="20"/>
                <w:szCs w:val="20"/>
                <w:lang w:val="sq-AL" w:eastAsia="lt-LT"/>
              </w:rPr>
              <w:t>us</w:t>
            </w:r>
            <w:r w:rsidR="00424B3F" w:rsidRPr="0093173F">
              <w:rPr>
                <w:rFonts w:ascii="Montserrat" w:eastAsia="Montserrat" w:hAnsi="Montserrat" w:cs="Montserrat"/>
                <w:i/>
                <w:iCs/>
                <w:sz w:val="20"/>
                <w:szCs w:val="20"/>
                <w:lang w:val="sq-AL" w:eastAsia="lt-LT"/>
              </w:rPr>
              <w:t xml:space="preserve"> dokumentus</w:t>
            </w:r>
            <w:r w:rsidR="00424B3F">
              <w:rPr>
                <w:rFonts w:ascii="Montserrat" w:eastAsia="Montserrat" w:hAnsi="Montserrat" w:cs="Montserrat"/>
                <w:sz w:val="20"/>
                <w:szCs w:val="20"/>
                <w:lang w:val="sq-AL" w:eastAsia="lt-LT"/>
              </w:rPr>
              <w:t>)</w:t>
            </w:r>
            <w:r w:rsidRPr="00110CAC">
              <w:rPr>
                <w:rFonts w:ascii="Montserrat" w:eastAsia="Montserrat" w:hAnsi="Montserrat" w:cs="Montserrat"/>
                <w:sz w:val="20"/>
                <w:szCs w:val="20"/>
                <w:lang w:val="sq-AL" w:eastAsia="lt-LT"/>
              </w:rPr>
              <w:t>.</w:t>
            </w:r>
          </w:p>
        </w:tc>
      </w:tr>
      <w:tr w:rsidR="00176877" w:rsidRPr="004F75BF" w14:paraId="7E51E2F2" w14:textId="77777777" w:rsidTr="001828BC">
        <w:trPr>
          <w:trHeight w:val="300"/>
        </w:trPr>
        <w:tc>
          <w:tcPr>
            <w:tcW w:w="57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6E27502" w14:textId="77777777" w:rsidR="00176877" w:rsidRPr="004F75BF" w:rsidRDefault="00176877" w:rsidP="001828BC">
            <w:pPr>
              <w:widowControl w:val="0"/>
              <w:autoSpaceDE w:val="0"/>
              <w:adjustRightInd w:val="0"/>
              <w:spacing w:after="0" w:line="240" w:lineRule="auto"/>
              <w:ind w:left="165" w:right="-2"/>
              <w:contextualSpacing/>
              <w:jc w:val="both"/>
              <w:rPr>
                <w:rFonts w:ascii="Montserrat" w:eastAsia="Montserrat" w:hAnsi="Montserrat" w:cs="Montserrat"/>
                <w:sz w:val="20"/>
                <w:szCs w:val="20"/>
                <w:lang w:val="sq-AL" w:eastAsia="lt-LT"/>
              </w:rPr>
            </w:pPr>
            <w:r w:rsidRPr="004F75BF">
              <w:rPr>
                <w:rFonts w:ascii="Montserrat" w:eastAsia="Montserrat" w:hAnsi="Montserrat" w:cs="Montserrat"/>
                <w:sz w:val="20"/>
                <w:szCs w:val="20"/>
                <w:lang w:val="sq-AL" w:eastAsia="lt-LT"/>
              </w:rPr>
              <w:t>1</w:t>
            </w:r>
            <w:r>
              <w:rPr>
                <w:rFonts w:ascii="Montserrat" w:eastAsia="Montserrat" w:hAnsi="Montserrat" w:cs="Montserrat"/>
                <w:sz w:val="20"/>
                <w:szCs w:val="20"/>
                <w:lang w:val="sq-AL" w:eastAsia="lt-LT"/>
              </w:rPr>
              <w:t>2</w:t>
            </w:r>
            <w:r w:rsidRPr="004F75BF">
              <w:rPr>
                <w:rFonts w:ascii="Montserrat" w:eastAsia="Montserrat" w:hAnsi="Montserrat" w:cs="Montserrat"/>
                <w:sz w:val="20"/>
                <w:szCs w:val="20"/>
                <w:lang w:val="sq-AL" w:eastAsia="lt-LT"/>
              </w:rPr>
              <w:t>. </w:t>
            </w:r>
          </w:p>
        </w:tc>
        <w:tc>
          <w:tcPr>
            <w:tcW w:w="482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8AFBFFD" w14:textId="77777777" w:rsidR="00176877" w:rsidRPr="004F75BF" w:rsidRDefault="00176877" w:rsidP="001828BC">
            <w:pPr>
              <w:widowControl w:val="0"/>
              <w:autoSpaceDE w:val="0"/>
              <w:adjustRightInd w:val="0"/>
              <w:spacing w:after="0" w:line="240" w:lineRule="auto"/>
              <w:ind w:left="142" w:right="133"/>
              <w:contextualSpacing/>
              <w:jc w:val="both"/>
              <w:rPr>
                <w:rFonts w:ascii="Montserrat" w:eastAsia="Montserrat" w:hAnsi="Montserrat" w:cs="Montserrat"/>
                <w:sz w:val="20"/>
                <w:szCs w:val="20"/>
                <w:lang w:val="sq-AL" w:eastAsia="lt-LT"/>
              </w:rPr>
            </w:pPr>
            <w:r w:rsidRPr="004F75BF">
              <w:rPr>
                <w:rFonts w:ascii="Montserrat" w:eastAsia="Montserrat" w:hAnsi="Montserrat" w:cs="Montserrat"/>
                <w:sz w:val="20"/>
                <w:szCs w:val="20"/>
                <w:lang w:val="sq-AL" w:eastAsia="lt-LT"/>
              </w:rPr>
              <w:t>Darbinė temperatūra</w:t>
            </w:r>
            <w:r>
              <w:rPr>
                <w:rFonts w:ascii="Montserrat" w:eastAsia="Montserrat" w:hAnsi="Montserrat" w:cs="Montserrat"/>
                <w:sz w:val="20"/>
                <w:szCs w:val="20"/>
                <w:lang w:val="sq-AL" w:eastAsia="lt-LT"/>
              </w:rPr>
              <w:t xml:space="preserve">: </w:t>
            </w:r>
            <w:r w:rsidRPr="004F75BF">
              <w:rPr>
                <w:rFonts w:ascii="Montserrat" w:eastAsia="Montserrat" w:hAnsi="Montserrat" w:cs="Montserrat"/>
                <w:sz w:val="20"/>
                <w:szCs w:val="20"/>
                <w:lang w:val="sq-AL" w:eastAsia="lt-LT"/>
              </w:rPr>
              <w:t> -40</w:t>
            </w:r>
            <w:r w:rsidRPr="004F75BF">
              <w:rPr>
                <w:rFonts w:ascii="Montserrat" w:eastAsia="Montserrat" w:hAnsi="Montserrat" w:cs="Montserrat"/>
                <w:sz w:val="20"/>
                <w:szCs w:val="20"/>
                <w:vertAlign w:val="superscript"/>
                <w:lang w:val="sq-AL" w:eastAsia="lt-LT"/>
              </w:rPr>
              <w:t>0</w:t>
            </w:r>
            <w:r w:rsidRPr="004F75BF">
              <w:rPr>
                <w:rFonts w:ascii="Montserrat" w:eastAsia="Montserrat" w:hAnsi="Montserrat" w:cs="Montserrat"/>
                <w:sz w:val="20"/>
                <w:szCs w:val="20"/>
                <w:lang w:val="sq-AL" w:eastAsia="lt-LT"/>
              </w:rPr>
              <w:t>C - +60</w:t>
            </w:r>
            <w:r w:rsidRPr="004F75BF">
              <w:rPr>
                <w:rFonts w:ascii="Montserrat" w:eastAsia="Montserrat" w:hAnsi="Montserrat" w:cs="Montserrat"/>
                <w:sz w:val="20"/>
                <w:szCs w:val="20"/>
                <w:vertAlign w:val="superscript"/>
                <w:lang w:val="sq-AL" w:eastAsia="lt-LT"/>
              </w:rPr>
              <w:t>0</w:t>
            </w:r>
            <w:r w:rsidRPr="004F75BF">
              <w:rPr>
                <w:rFonts w:ascii="Montserrat" w:eastAsia="Montserrat" w:hAnsi="Montserrat" w:cs="Montserrat"/>
                <w:sz w:val="20"/>
                <w:szCs w:val="20"/>
                <w:lang w:val="sq-AL" w:eastAsia="lt-LT"/>
              </w:rPr>
              <w:t>C </w:t>
            </w:r>
          </w:p>
        </w:tc>
        <w:tc>
          <w:tcPr>
            <w:tcW w:w="427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9654D43" w14:textId="77777777" w:rsidR="00176877" w:rsidRPr="004F75BF" w:rsidRDefault="00176877" w:rsidP="001828BC">
            <w:pPr>
              <w:widowControl w:val="0"/>
              <w:autoSpaceDE w:val="0"/>
              <w:adjustRightInd w:val="0"/>
              <w:spacing w:after="0" w:line="240" w:lineRule="auto"/>
              <w:ind w:left="141" w:right="138"/>
              <w:contextualSpacing/>
              <w:jc w:val="both"/>
              <w:rPr>
                <w:rFonts w:ascii="Montserrat" w:eastAsia="Montserrat" w:hAnsi="Montserrat" w:cs="Montserrat"/>
                <w:i/>
                <w:iCs/>
                <w:sz w:val="20"/>
                <w:szCs w:val="20"/>
                <w:lang w:val="sq-AL" w:eastAsia="lt-LT"/>
              </w:rPr>
            </w:pPr>
            <w:r w:rsidRPr="00605F23">
              <w:rPr>
                <w:rFonts w:ascii="Montserrat" w:eastAsia="Montserrat" w:hAnsi="Montserrat" w:cs="Montserrat"/>
                <w:i/>
                <w:iCs/>
                <w:sz w:val="20"/>
                <w:szCs w:val="20"/>
                <w:lang w:val="sq-AL" w:eastAsia="lt-LT"/>
              </w:rPr>
              <w:t>/pildo tiekėjas/</w:t>
            </w:r>
          </w:p>
        </w:tc>
      </w:tr>
      <w:tr w:rsidR="00176877" w:rsidRPr="004F75BF" w14:paraId="2A8E948F" w14:textId="77777777" w:rsidTr="001828BC">
        <w:trPr>
          <w:trHeight w:val="300"/>
        </w:trPr>
        <w:tc>
          <w:tcPr>
            <w:tcW w:w="57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67C556D" w14:textId="77777777" w:rsidR="00176877" w:rsidRPr="004F75BF" w:rsidRDefault="00176877" w:rsidP="001828BC">
            <w:pPr>
              <w:widowControl w:val="0"/>
              <w:autoSpaceDE w:val="0"/>
              <w:adjustRightInd w:val="0"/>
              <w:spacing w:after="0" w:line="240" w:lineRule="auto"/>
              <w:ind w:left="165" w:right="-2"/>
              <w:contextualSpacing/>
              <w:jc w:val="both"/>
              <w:rPr>
                <w:rFonts w:ascii="Montserrat" w:eastAsia="Montserrat" w:hAnsi="Montserrat" w:cs="Montserrat"/>
                <w:sz w:val="20"/>
                <w:szCs w:val="20"/>
                <w:lang w:val="sq-AL" w:eastAsia="lt-LT"/>
              </w:rPr>
            </w:pPr>
            <w:r w:rsidRPr="004F75BF">
              <w:rPr>
                <w:rFonts w:ascii="Montserrat" w:eastAsia="Montserrat" w:hAnsi="Montserrat" w:cs="Montserrat"/>
                <w:sz w:val="20"/>
                <w:szCs w:val="20"/>
                <w:lang w:val="sq-AL" w:eastAsia="lt-LT"/>
              </w:rPr>
              <w:t>1</w:t>
            </w:r>
            <w:r>
              <w:rPr>
                <w:rFonts w:ascii="Montserrat" w:eastAsia="Montserrat" w:hAnsi="Montserrat" w:cs="Montserrat"/>
                <w:sz w:val="20"/>
                <w:szCs w:val="20"/>
                <w:lang w:val="sq-AL" w:eastAsia="lt-LT"/>
              </w:rPr>
              <w:t>3</w:t>
            </w:r>
            <w:r w:rsidRPr="004F75BF">
              <w:rPr>
                <w:rFonts w:ascii="Montserrat" w:eastAsia="Montserrat" w:hAnsi="Montserrat" w:cs="Montserrat"/>
                <w:sz w:val="20"/>
                <w:szCs w:val="20"/>
                <w:lang w:val="sq-AL" w:eastAsia="lt-LT"/>
              </w:rPr>
              <w:t>. </w:t>
            </w:r>
          </w:p>
        </w:tc>
        <w:tc>
          <w:tcPr>
            <w:tcW w:w="482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AE605A7" w14:textId="77777777" w:rsidR="00176877" w:rsidRPr="004F75BF" w:rsidRDefault="00176877" w:rsidP="001828BC">
            <w:pPr>
              <w:widowControl w:val="0"/>
              <w:autoSpaceDE w:val="0"/>
              <w:adjustRightInd w:val="0"/>
              <w:spacing w:after="0" w:line="240" w:lineRule="auto"/>
              <w:ind w:left="142" w:right="133"/>
              <w:contextualSpacing/>
              <w:jc w:val="both"/>
              <w:rPr>
                <w:rFonts w:ascii="Montserrat" w:eastAsia="Montserrat" w:hAnsi="Montserrat" w:cs="Montserrat"/>
                <w:sz w:val="20"/>
                <w:szCs w:val="20"/>
                <w:lang w:val="sq-AL" w:eastAsia="lt-LT"/>
              </w:rPr>
            </w:pPr>
            <w:r w:rsidRPr="004F75BF">
              <w:rPr>
                <w:rFonts w:ascii="Montserrat" w:eastAsia="Montserrat" w:hAnsi="Montserrat" w:cs="Montserrat"/>
                <w:sz w:val="20"/>
                <w:szCs w:val="20"/>
                <w:lang w:val="sq-AL" w:eastAsia="lt-LT"/>
              </w:rPr>
              <w:t>Ryšiai, sąsajos, protokolai</w:t>
            </w:r>
            <w:r>
              <w:rPr>
                <w:rFonts w:ascii="Montserrat" w:eastAsia="Montserrat" w:hAnsi="Montserrat" w:cs="Montserrat"/>
                <w:sz w:val="20"/>
                <w:szCs w:val="20"/>
                <w:lang w:val="sq-AL" w:eastAsia="lt-LT"/>
              </w:rPr>
              <w:t xml:space="preserve">: </w:t>
            </w:r>
            <w:r w:rsidRPr="004F75BF">
              <w:rPr>
                <w:rFonts w:ascii="Montserrat" w:eastAsia="Montserrat" w:hAnsi="Montserrat" w:cs="Montserrat"/>
                <w:sz w:val="20"/>
                <w:szCs w:val="20"/>
                <w:lang w:val="sq-AL" w:eastAsia="lt-LT"/>
              </w:rPr>
              <w:t> </w:t>
            </w:r>
            <w:r w:rsidRPr="00605F23">
              <w:rPr>
                <w:rFonts w:ascii="Montserrat" w:eastAsia="Montserrat" w:hAnsi="Montserrat" w:cs="Montserrat"/>
                <w:sz w:val="20"/>
                <w:szCs w:val="20"/>
                <w:lang w:val="sq-AL" w:eastAsia="lt-LT"/>
              </w:rPr>
              <w:t>RS485, TCP/IP, USB, OCIT-O 1.1, OCIT-O 2.0, OCIT-O 3.0</w:t>
            </w:r>
          </w:p>
        </w:tc>
        <w:tc>
          <w:tcPr>
            <w:tcW w:w="427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5737CFC" w14:textId="71CECF3E" w:rsidR="00176877" w:rsidRPr="004F75BF" w:rsidRDefault="00176877" w:rsidP="001828BC">
            <w:pPr>
              <w:widowControl w:val="0"/>
              <w:autoSpaceDE w:val="0"/>
              <w:adjustRightInd w:val="0"/>
              <w:spacing w:after="0" w:line="240" w:lineRule="auto"/>
              <w:ind w:left="141" w:right="138"/>
              <w:contextualSpacing/>
              <w:jc w:val="both"/>
              <w:rPr>
                <w:rFonts w:ascii="Montserrat" w:eastAsia="Montserrat" w:hAnsi="Montserrat" w:cs="Montserrat"/>
                <w:sz w:val="20"/>
                <w:szCs w:val="20"/>
                <w:lang w:val="sq-AL" w:eastAsia="lt-LT"/>
              </w:rPr>
            </w:pPr>
            <w:r w:rsidRPr="00605F23">
              <w:rPr>
                <w:rFonts w:ascii="Montserrat" w:eastAsia="Montserrat" w:hAnsi="Montserrat" w:cs="Montserrat"/>
                <w:sz w:val="20"/>
                <w:szCs w:val="20"/>
                <w:lang w:val="sq-AL" w:eastAsia="lt-LT"/>
              </w:rPr>
              <w:t>Siūlomi valdikliai privalo atitikti keliamą reikalavimą</w:t>
            </w:r>
            <w:r w:rsidR="00424B3F">
              <w:rPr>
                <w:rFonts w:ascii="Montserrat" w:eastAsia="Montserrat" w:hAnsi="Montserrat" w:cs="Montserrat"/>
                <w:sz w:val="20"/>
                <w:szCs w:val="20"/>
                <w:lang w:val="sq-AL" w:eastAsia="lt-LT"/>
              </w:rPr>
              <w:t xml:space="preserve"> (</w:t>
            </w:r>
            <w:r w:rsidR="00424B3F" w:rsidRPr="0093173F">
              <w:rPr>
                <w:rFonts w:ascii="Montserrat" w:eastAsia="Montserrat" w:hAnsi="Montserrat" w:cs="Montserrat"/>
                <w:i/>
                <w:iCs/>
                <w:sz w:val="20"/>
                <w:szCs w:val="20"/>
                <w:lang w:val="sq-AL" w:eastAsia="lt-LT"/>
              </w:rPr>
              <w:t>pateikti nuorodą į technini</w:t>
            </w:r>
            <w:r w:rsidR="00B750B4">
              <w:rPr>
                <w:rFonts w:ascii="Montserrat" w:eastAsia="Montserrat" w:hAnsi="Montserrat" w:cs="Montserrat"/>
                <w:i/>
                <w:iCs/>
                <w:sz w:val="20"/>
                <w:szCs w:val="20"/>
                <w:lang w:val="sq-AL" w:eastAsia="lt-LT"/>
              </w:rPr>
              <w:t>us</w:t>
            </w:r>
            <w:r w:rsidR="00424B3F" w:rsidRPr="0093173F">
              <w:rPr>
                <w:rFonts w:ascii="Montserrat" w:eastAsia="Montserrat" w:hAnsi="Montserrat" w:cs="Montserrat"/>
                <w:i/>
                <w:iCs/>
                <w:sz w:val="20"/>
                <w:szCs w:val="20"/>
                <w:lang w:val="sq-AL" w:eastAsia="lt-LT"/>
              </w:rPr>
              <w:t xml:space="preserve"> dokumentus</w:t>
            </w:r>
            <w:r w:rsidR="00424B3F">
              <w:rPr>
                <w:rFonts w:ascii="Montserrat" w:eastAsia="Montserrat" w:hAnsi="Montserrat" w:cs="Montserrat"/>
                <w:sz w:val="20"/>
                <w:szCs w:val="20"/>
                <w:lang w:val="sq-AL" w:eastAsia="lt-LT"/>
              </w:rPr>
              <w:t>)</w:t>
            </w:r>
            <w:r w:rsidRPr="00605F23">
              <w:rPr>
                <w:rFonts w:ascii="Montserrat" w:eastAsia="Montserrat" w:hAnsi="Montserrat" w:cs="Montserrat"/>
                <w:sz w:val="20"/>
                <w:szCs w:val="20"/>
                <w:lang w:val="sq-AL" w:eastAsia="lt-LT"/>
              </w:rPr>
              <w:t>.</w:t>
            </w:r>
          </w:p>
        </w:tc>
      </w:tr>
      <w:tr w:rsidR="00176877" w:rsidRPr="004F75BF" w14:paraId="38298CF1" w14:textId="77777777" w:rsidTr="001828BC">
        <w:trPr>
          <w:trHeight w:val="300"/>
        </w:trPr>
        <w:tc>
          <w:tcPr>
            <w:tcW w:w="57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AE5F097" w14:textId="77777777" w:rsidR="00176877" w:rsidRPr="004F75BF" w:rsidRDefault="00176877" w:rsidP="001828BC">
            <w:pPr>
              <w:widowControl w:val="0"/>
              <w:autoSpaceDE w:val="0"/>
              <w:adjustRightInd w:val="0"/>
              <w:spacing w:after="0" w:line="240" w:lineRule="auto"/>
              <w:ind w:left="165" w:right="-2"/>
              <w:contextualSpacing/>
              <w:jc w:val="both"/>
              <w:rPr>
                <w:rFonts w:ascii="Montserrat" w:eastAsia="Montserrat" w:hAnsi="Montserrat" w:cs="Montserrat"/>
                <w:sz w:val="20"/>
                <w:szCs w:val="20"/>
                <w:lang w:val="sq-AL" w:eastAsia="lt-LT"/>
              </w:rPr>
            </w:pPr>
            <w:r w:rsidRPr="004F75BF">
              <w:rPr>
                <w:rFonts w:ascii="Montserrat" w:eastAsia="Montserrat" w:hAnsi="Montserrat" w:cs="Montserrat"/>
                <w:sz w:val="20"/>
                <w:szCs w:val="20"/>
                <w:lang w:val="sq-AL" w:eastAsia="lt-LT"/>
              </w:rPr>
              <w:t>1</w:t>
            </w:r>
            <w:r>
              <w:rPr>
                <w:rFonts w:ascii="Montserrat" w:eastAsia="Montserrat" w:hAnsi="Montserrat" w:cs="Montserrat"/>
                <w:sz w:val="20"/>
                <w:szCs w:val="20"/>
                <w:lang w:val="sq-AL" w:eastAsia="lt-LT"/>
              </w:rPr>
              <w:t>4</w:t>
            </w:r>
            <w:r w:rsidRPr="004F75BF">
              <w:rPr>
                <w:rFonts w:ascii="Montserrat" w:eastAsia="Montserrat" w:hAnsi="Montserrat" w:cs="Montserrat"/>
                <w:sz w:val="20"/>
                <w:szCs w:val="20"/>
                <w:lang w:val="sq-AL" w:eastAsia="lt-LT"/>
              </w:rPr>
              <w:t>. </w:t>
            </w:r>
          </w:p>
        </w:tc>
        <w:tc>
          <w:tcPr>
            <w:tcW w:w="482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24BA501" w14:textId="7B53D6F3" w:rsidR="00176877" w:rsidRPr="004F75BF" w:rsidRDefault="00C00E8C" w:rsidP="001828BC">
            <w:pPr>
              <w:widowControl w:val="0"/>
              <w:autoSpaceDE w:val="0"/>
              <w:adjustRightInd w:val="0"/>
              <w:spacing w:after="0" w:line="240" w:lineRule="auto"/>
              <w:ind w:left="142" w:right="133"/>
              <w:contextualSpacing/>
              <w:jc w:val="both"/>
              <w:rPr>
                <w:rFonts w:ascii="Montserrat" w:eastAsia="Montserrat" w:hAnsi="Montserrat" w:cs="Montserrat"/>
                <w:sz w:val="20"/>
                <w:szCs w:val="20"/>
                <w:lang w:val="sq-AL" w:eastAsia="lt-LT"/>
              </w:rPr>
            </w:pPr>
            <w:r w:rsidRPr="004843FE">
              <w:rPr>
                <w:rFonts w:ascii="Montserrat" w:eastAsia="Montserrat" w:hAnsi="Montserrat" w:cs="Montserrat"/>
                <w:sz w:val="20"/>
                <w:szCs w:val="20"/>
                <w:lang w:val="sq-AL" w:eastAsia="lt-LT"/>
              </w:rPr>
              <w:t>Išorinių įėjimų/išėjimų skaičius:</w:t>
            </w:r>
            <w:r w:rsidR="007B1466" w:rsidRPr="004843FE">
              <w:rPr>
                <w:rFonts w:ascii="Montserrat" w:eastAsia="Montserrat" w:hAnsi="Montserrat" w:cs="Montserrat"/>
                <w:sz w:val="20"/>
                <w:szCs w:val="20"/>
                <w:lang w:val="sq-AL" w:eastAsia="lt-LT"/>
              </w:rPr>
              <w:t xml:space="preserve"> </w:t>
            </w:r>
            <w:r w:rsidR="007B1466" w:rsidRPr="007B1466">
              <w:rPr>
                <w:rFonts w:ascii="Montserrat" w:eastAsia="Montserrat" w:hAnsi="Montserrat" w:cs="Montserrat"/>
                <w:sz w:val="20"/>
                <w:szCs w:val="20"/>
                <w:lang w:val="sq-AL" w:eastAsia="lt-LT"/>
              </w:rPr>
              <w:t>Turi palaikyti iki 16 įėjimų ir išėjimų ar daugiau</w:t>
            </w:r>
            <w:r w:rsidR="007B1466">
              <w:rPr>
                <w:rFonts w:ascii="Montserrat" w:eastAsia="Montserrat" w:hAnsi="Montserrat" w:cs="Montserrat"/>
                <w:sz w:val="20"/>
                <w:szCs w:val="20"/>
                <w:lang w:val="sq-AL" w:eastAsia="lt-LT"/>
              </w:rPr>
              <w:t>.</w:t>
            </w:r>
            <w:r w:rsidRPr="004843FE">
              <w:rPr>
                <w:rFonts w:ascii="Montserrat" w:eastAsia="Montserrat" w:hAnsi="Montserrat" w:cs="Montserrat"/>
                <w:sz w:val="20"/>
                <w:szCs w:val="20"/>
                <w:lang w:val="sq-AL" w:eastAsia="lt-LT"/>
              </w:rPr>
              <w:t xml:space="preserve"> </w:t>
            </w:r>
          </w:p>
        </w:tc>
        <w:tc>
          <w:tcPr>
            <w:tcW w:w="427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B05CA2A" w14:textId="5A6A34EB" w:rsidR="00176877" w:rsidRPr="004F75BF" w:rsidRDefault="005D26BD" w:rsidP="001828BC">
            <w:pPr>
              <w:widowControl w:val="0"/>
              <w:autoSpaceDE w:val="0"/>
              <w:adjustRightInd w:val="0"/>
              <w:spacing w:after="0" w:line="240" w:lineRule="auto"/>
              <w:ind w:left="141" w:right="138"/>
              <w:contextualSpacing/>
              <w:jc w:val="both"/>
              <w:rPr>
                <w:rFonts w:ascii="Montserrat" w:eastAsia="Montserrat" w:hAnsi="Montserrat" w:cs="Montserrat"/>
                <w:sz w:val="20"/>
                <w:szCs w:val="20"/>
                <w:lang w:val="sq-AL" w:eastAsia="lt-LT"/>
              </w:rPr>
            </w:pPr>
            <w:r w:rsidRPr="00605F23">
              <w:rPr>
                <w:rFonts w:ascii="Montserrat" w:eastAsia="Montserrat" w:hAnsi="Montserrat" w:cs="Montserrat"/>
                <w:i/>
                <w:iCs/>
                <w:sz w:val="20"/>
                <w:szCs w:val="20"/>
                <w:lang w:val="sq-AL" w:eastAsia="lt-LT"/>
              </w:rPr>
              <w:t>/pildo tiekėjas/</w:t>
            </w:r>
          </w:p>
        </w:tc>
      </w:tr>
      <w:tr w:rsidR="00176877" w:rsidRPr="004F75BF" w14:paraId="7C384809" w14:textId="77777777" w:rsidTr="001828BC">
        <w:trPr>
          <w:trHeight w:val="300"/>
        </w:trPr>
        <w:tc>
          <w:tcPr>
            <w:tcW w:w="57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D10D1AB" w14:textId="77777777" w:rsidR="00176877" w:rsidRPr="004F75BF" w:rsidRDefault="00176877" w:rsidP="001828BC">
            <w:pPr>
              <w:widowControl w:val="0"/>
              <w:autoSpaceDE w:val="0"/>
              <w:adjustRightInd w:val="0"/>
              <w:spacing w:after="0" w:line="240" w:lineRule="auto"/>
              <w:ind w:left="165" w:right="-2"/>
              <w:contextualSpacing/>
              <w:jc w:val="both"/>
              <w:rPr>
                <w:rFonts w:ascii="Montserrat" w:eastAsia="Montserrat" w:hAnsi="Montserrat" w:cs="Montserrat"/>
                <w:sz w:val="20"/>
                <w:szCs w:val="20"/>
                <w:lang w:val="sq-AL" w:eastAsia="lt-LT"/>
              </w:rPr>
            </w:pPr>
            <w:r w:rsidRPr="004F75BF">
              <w:rPr>
                <w:rFonts w:ascii="Montserrat" w:eastAsia="Montserrat" w:hAnsi="Montserrat" w:cs="Montserrat"/>
                <w:sz w:val="20"/>
                <w:szCs w:val="20"/>
                <w:lang w:val="sq-AL" w:eastAsia="lt-LT"/>
              </w:rPr>
              <w:t>1</w:t>
            </w:r>
            <w:r>
              <w:rPr>
                <w:rFonts w:ascii="Montserrat" w:eastAsia="Montserrat" w:hAnsi="Montserrat" w:cs="Montserrat"/>
                <w:sz w:val="20"/>
                <w:szCs w:val="20"/>
                <w:lang w:val="sq-AL" w:eastAsia="lt-LT"/>
              </w:rPr>
              <w:t>5</w:t>
            </w:r>
            <w:r w:rsidRPr="004F75BF">
              <w:rPr>
                <w:rFonts w:ascii="Montserrat" w:eastAsia="Montserrat" w:hAnsi="Montserrat" w:cs="Montserrat"/>
                <w:sz w:val="20"/>
                <w:szCs w:val="20"/>
                <w:lang w:val="sq-AL" w:eastAsia="lt-LT"/>
              </w:rPr>
              <w:t>. </w:t>
            </w:r>
          </w:p>
        </w:tc>
        <w:tc>
          <w:tcPr>
            <w:tcW w:w="482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94857F9" w14:textId="77777777" w:rsidR="00176877" w:rsidRPr="004F75BF" w:rsidRDefault="00176877" w:rsidP="001828BC">
            <w:pPr>
              <w:widowControl w:val="0"/>
              <w:autoSpaceDE w:val="0"/>
              <w:adjustRightInd w:val="0"/>
              <w:spacing w:after="0" w:line="240" w:lineRule="auto"/>
              <w:ind w:left="142" w:right="133"/>
              <w:contextualSpacing/>
              <w:jc w:val="both"/>
              <w:rPr>
                <w:rFonts w:ascii="Montserrat" w:eastAsia="Montserrat" w:hAnsi="Montserrat" w:cs="Montserrat"/>
                <w:sz w:val="20"/>
                <w:szCs w:val="20"/>
                <w:lang w:val="sq-AL" w:eastAsia="lt-LT"/>
              </w:rPr>
            </w:pPr>
            <w:r w:rsidRPr="004F75BF">
              <w:rPr>
                <w:rFonts w:ascii="Montserrat" w:eastAsia="Montserrat" w:hAnsi="Montserrat" w:cs="Montserrat"/>
                <w:sz w:val="20"/>
                <w:szCs w:val="20"/>
                <w:lang w:val="sq-AL" w:eastAsia="lt-LT"/>
              </w:rPr>
              <w:t>Galimi naudojami jutiklio tipai</w:t>
            </w:r>
            <w:r>
              <w:rPr>
                <w:rFonts w:ascii="Montserrat" w:eastAsia="Montserrat" w:hAnsi="Montserrat" w:cs="Montserrat"/>
                <w:sz w:val="20"/>
                <w:szCs w:val="20"/>
                <w:lang w:val="sq-AL" w:eastAsia="lt-LT"/>
              </w:rPr>
              <w:t>: i</w:t>
            </w:r>
            <w:r w:rsidRPr="004F75BF">
              <w:rPr>
                <w:rFonts w:ascii="Montserrat" w:eastAsia="Montserrat" w:hAnsi="Montserrat" w:cs="Montserrat"/>
                <w:sz w:val="20"/>
                <w:szCs w:val="20"/>
                <w:lang w:val="sq-AL" w:eastAsia="lt-LT"/>
              </w:rPr>
              <w:t>ndukciniai kontūrai, video, infraraudonųjų spindulių, radariniai ir bevieliai magnetiniai jutikliai</w:t>
            </w:r>
            <w:r>
              <w:rPr>
                <w:rFonts w:ascii="Montserrat" w:eastAsia="Montserrat" w:hAnsi="Montserrat" w:cs="Montserrat"/>
                <w:sz w:val="20"/>
                <w:szCs w:val="20"/>
                <w:lang w:val="sq-AL" w:eastAsia="lt-LT"/>
              </w:rPr>
              <w:t>.</w:t>
            </w:r>
          </w:p>
        </w:tc>
        <w:tc>
          <w:tcPr>
            <w:tcW w:w="427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763D6E7" w14:textId="377CF2F7" w:rsidR="00176877" w:rsidRPr="004F75BF" w:rsidRDefault="005D26BD" w:rsidP="001828BC">
            <w:pPr>
              <w:widowControl w:val="0"/>
              <w:autoSpaceDE w:val="0"/>
              <w:adjustRightInd w:val="0"/>
              <w:spacing w:after="0" w:line="240" w:lineRule="auto"/>
              <w:ind w:left="141" w:right="138"/>
              <w:contextualSpacing/>
              <w:jc w:val="both"/>
              <w:rPr>
                <w:rFonts w:ascii="Montserrat" w:eastAsia="Montserrat" w:hAnsi="Montserrat" w:cs="Montserrat"/>
                <w:sz w:val="20"/>
                <w:szCs w:val="20"/>
                <w:lang w:val="sq-AL" w:eastAsia="lt-LT"/>
              </w:rPr>
            </w:pPr>
            <w:r w:rsidRPr="00605F23">
              <w:rPr>
                <w:rFonts w:ascii="Montserrat" w:eastAsia="Montserrat" w:hAnsi="Montserrat" w:cs="Montserrat"/>
                <w:i/>
                <w:iCs/>
                <w:sz w:val="20"/>
                <w:szCs w:val="20"/>
                <w:lang w:val="sq-AL" w:eastAsia="lt-LT"/>
              </w:rPr>
              <w:t>/pildo tiekėjas/</w:t>
            </w:r>
          </w:p>
        </w:tc>
      </w:tr>
      <w:tr w:rsidR="00176877" w:rsidRPr="004F75BF" w14:paraId="5391A21F" w14:textId="77777777" w:rsidTr="001828BC">
        <w:trPr>
          <w:trHeight w:val="300"/>
        </w:trPr>
        <w:tc>
          <w:tcPr>
            <w:tcW w:w="57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6308599" w14:textId="77777777" w:rsidR="00176877" w:rsidRPr="004F75BF" w:rsidRDefault="00176877" w:rsidP="001828BC">
            <w:pPr>
              <w:widowControl w:val="0"/>
              <w:autoSpaceDE w:val="0"/>
              <w:adjustRightInd w:val="0"/>
              <w:spacing w:after="0" w:line="240" w:lineRule="auto"/>
              <w:ind w:left="165" w:right="-2"/>
              <w:contextualSpacing/>
              <w:jc w:val="both"/>
              <w:rPr>
                <w:rFonts w:ascii="Montserrat" w:eastAsia="Montserrat" w:hAnsi="Montserrat" w:cs="Montserrat"/>
                <w:sz w:val="20"/>
                <w:szCs w:val="20"/>
                <w:lang w:val="sq-AL" w:eastAsia="lt-LT"/>
              </w:rPr>
            </w:pPr>
            <w:r w:rsidRPr="004F75BF">
              <w:rPr>
                <w:rFonts w:ascii="Montserrat" w:eastAsia="Montserrat" w:hAnsi="Montserrat" w:cs="Montserrat"/>
                <w:sz w:val="20"/>
                <w:szCs w:val="20"/>
                <w:lang w:val="sq-AL" w:eastAsia="lt-LT"/>
              </w:rPr>
              <w:t>1</w:t>
            </w:r>
            <w:r>
              <w:rPr>
                <w:rFonts w:ascii="Montserrat" w:eastAsia="Montserrat" w:hAnsi="Montserrat" w:cs="Montserrat"/>
                <w:sz w:val="20"/>
                <w:szCs w:val="20"/>
                <w:lang w:val="sq-AL" w:eastAsia="lt-LT"/>
              </w:rPr>
              <w:t>6</w:t>
            </w:r>
            <w:r w:rsidRPr="004F75BF">
              <w:rPr>
                <w:rFonts w:ascii="Montserrat" w:eastAsia="Montserrat" w:hAnsi="Montserrat" w:cs="Montserrat"/>
                <w:sz w:val="20"/>
                <w:szCs w:val="20"/>
                <w:lang w:val="sq-AL" w:eastAsia="lt-LT"/>
              </w:rPr>
              <w:t>. </w:t>
            </w:r>
          </w:p>
        </w:tc>
        <w:tc>
          <w:tcPr>
            <w:tcW w:w="482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E81E9AA" w14:textId="77777777" w:rsidR="00176877" w:rsidRPr="004F75BF" w:rsidRDefault="00176877" w:rsidP="001828BC">
            <w:pPr>
              <w:widowControl w:val="0"/>
              <w:tabs>
                <w:tab w:val="left" w:pos="412"/>
              </w:tabs>
              <w:autoSpaceDE w:val="0"/>
              <w:adjustRightInd w:val="0"/>
              <w:spacing w:after="0" w:line="240" w:lineRule="auto"/>
              <w:ind w:left="142" w:right="133"/>
              <w:contextualSpacing/>
              <w:jc w:val="both"/>
              <w:rPr>
                <w:rFonts w:ascii="Montserrat" w:eastAsia="Montserrat" w:hAnsi="Montserrat" w:cs="Montserrat"/>
                <w:sz w:val="20"/>
                <w:szCs w:val="20"/>
                <w:lang w:val="sq-AL" w:eastAsia="lt-LT"/>
              </w:rPr>
            </w:pPr>
            <w:r w:rsidRPr="0023078C">
              <w:rPr>
                <w:rFonts w:ascii="Montserrat" w:eastAsia="Montserrat" w:hAnsi="Montserrat" w:cs="Montserrat"/>
                <w:sz w:val="20"/>
                <w:szCs w:val="20"/>
                <w:lang w:val="sq-AL" w:eastAsia="lt-LT"/>
              </w:rPr>
              <w:t>Signalizacijos sauga (šviesos diodų optinių elementų kontrolė)</w:t>
            </w:r>
            <w:r>
              <w:rPr>
                <w:rFonts w:ascii="Montserrat" w:eastAsia="Montserrat" w:hAnsi="Montserrat" w:cs="Montserrat"/>
                <w:sz w:val="20"/>
                <w:szCs w:val="20"/>
                <w:lang w:val="sq-AL" w:eastAsia="lt-LT"/>
              </w:rPr>
              <w:t>: š</w:t>
            </w:r>
            <w:r w:rsidRPr="004F75BF">
              <w:rPr>
                <w:rFonts w:ascii="Montserrat" w:eastAsia="Montserrat" w:hAnsi="Montserrat" w:cs="Montserrat"/>
                <w:sz w:val="20"/>
                <w:szCs w:val="20"/>
                <w:lang w:val="sq-AL" w:eastAsia="lt-LT"/>
              </w:rPr>
              <w:t>viesoforo valdiklis privalo atlikti visų spalvų šviesos diodų optinių elementų kontrolę – perdegus bet kuriam, bet kurios spalvos šviesos diodų optiniam elementui valdiklis turi užfiksuoti ir išsiųsti pranešimą apie konkrečioje signalinėje grupėje sugedusį šviesos diodų optinį elementą į Sistemą: </w:t>
            </w:r>
          </w:p>
          <w:p w14:paraId="38EE099B" w14:textId="77777777" w:rsidR="00176877" w:rsidRPr="004F75BF" w:rsidRDefault="00176877" w:rsidP="001828BC">
            <w:pPr>
              <w:widowControl w:val="0"/>
              <w:tabs>
                <w:tab w:val="left" w:pos="412"/>
              </w:tabs>
              <w:autoSpaceDE w:val="0"/>
              <w:adjustRightInd w:val="0"/>
              <w:spacing w:after="0" w:line="240" w:lineRule="auto"/>
              <w:ind w:left="142" w:right="133" w:firstLine="128"/>
              <w:contextualSpacing/>
              <w:jc w:val="both"/>
              <w:rPr>
                <w:rFonts w:ascii="Montserrat" w:eastAsia="Montserrat" w:hAnsi="Montserrat" w:cs="Montserrat"/>
                <w:sz w:val="20"/>
                <w:szCs w:val="20"/>
                <w:lang w:val="sq-AL" w:eastAsia="lt-LT"/>
              </w:rPr>
            </w:pPr>
            <w:r w:rsidRPr="004F75BF">
              <w:rPr>
                <w:rFonts w:ascii="Montserrat" w:eastAsia="Montserrat" w:hAnsi="Montserrat" w:cs="Montserrat"/>
                <w:b/>
                <w:bCs/>
                <w:sz w:val="20"/>
                <w:szCs w:val="20"/>
                <w:lang w:val="sq-AL" w:eastAsia="lt-LT"/>
              </w:rPr>
              <w:t>Raudonos spalvos transportui skirtų šviesos diodų optinių elementų</w:t>
            </w:r>
            <w:r w:rsidRPr="004F75BF">
              <w:rPr>
                <w:rFonts w:ascii="Montserrat" w:eastAsia="Montserrat" w:hAnsi="Montserrat" w:cs="Montserrat"/>
                <w:sz w:val="20"/>
                <w:szCs w:val="20"/>
                <w:lang w:val="sq-AL" w:eastAsia="lt-LT"/>
              </w:rPr>
              <w:t xml:space="preserve"> </w:t>
            </w:r>
            <w:r w:rsidRPr="004F75BF">
              <w:rPr>
                <w:rFonts w:ascii="Montserrat" w:eastAsia="Montserrat" w:hAnsi="Montserrat" w:cs="Montserrat"/>
                <w:b/>
                <w:bCs/>
                <w:sz w:val="20"/>
                <w:szCs w:val="20"/>
                <w:lang w:val="sq-AL" w:eastAsia="lt-LT"/>
              </w:rPr>
              <w:t>kontrolė:</w:t>
            </w:r>
            <w:r w:rsidRPr="004F75BF">
              <w:rPr>
                <w:rFonts w:ascii="Montserrat" w:eastAsia="Montserrat" w:hAnsi="Montserrat" w:cs="Montserrat"/>
                <w:sz w:val="20"/>
                <w:szCs w:val="20"/>
                <w:lang w:val="sq-AL" w:eastAsia="lt-LT"/>
              </w:rPr>
              <w:t> </w:t>
            </w:r>
          </w:p>
          <w:p w14:paraId="1EF359E6" w14:textId="77777777" w:rsidR="00176877" w:rsidRPr="004F75BF" w:rsidRDefault="00176877" w:rsidP="00176877">
            <w:pPr>
              <w:widowControl w:val="0"/>
              <w:numPr>
                <w:ilvl w:val="0"/>
                <w:numId w:val="8"/>
              </w:numPr>
              <w:tabs>
                <w:tab w:val="left" w:pos="412"/>
              </w:tabs>
              <w:suppressAutoHyphens w:val="0"/>
              <w:autoSpaceDE w:val="0"/>
              <w:adjustRightInd w:val="0"/>
              <w:spacing w:after="0" w:line="240" w:lineRule="auto"/>
              <w:ind w:left="142" w:right="133" w:firstLine="128"/>
              <w:contextualSpacing/>
              <w:jc w:val="both"/>
              <w:textAlignment w:val="auto"/>
              <w:rPr>
                <w:rFonts w:ascii="Montserrat" w:eastAsia="Montserrat" w:hAnsi="Montserrat" w:cs="Montserrat"/>
                <w:sz w:val="20"/>
                <w:szCs w:val="20"/>
                <w:lang w:val="sq-AL" w:eastAsia="lt-LT"/>
              </w:rPr>
            </w:pPr>
            <w:r w:rsidRPr="004F75BF">
              <w:rPr>
                <w:rFonts w:ascii="Montserrat" w:eastAsia="Montserrat" w:hAnsi="Montserrat" w:cs="Montserrat"/>
                <w:sz w:val="20"/>
                <w:szCs w:val="20"/>
                <w:u w:val="single"/>
                <w:lang w:val="sq-AL" w:eastAsia="lt-LT"/>
              </w:rPr>
              <w:t xml:space="preserve">Kuomet vienoje signalinėje grupėje yra </w:t>
            </w:r>
            <w:r w:rsidRPr="004F75BF">
              <w:rPr>
                <w:rFonts w:ascii="Montserrat" w:eastAsia="Montserrat" w:hAnsi="Montserrat" w:cs="Montserrat"/>
                <w:b/>
                <w:bCs/>
                <w:i/>
                <w:iCs/>
                <w:sz w:val="20"/>
                <w:szCs w:val="20"/>
                <w:u w:val="single"/>
                <w:lang w:val="sq-AL" w:eastAsia="lt-LT"/>
              </w:rPr>
              <w:t>DU</w:t>
            </w:r>
            <w:r w:rsidRPr="004F75BF">
              <w:rPr>
                <w:rFonts w:ascii="Montserrat" w:eastAsia="Montserrat" w:hAnsi="Montserrat" w:cs="Montserrat"/>
                <w:sz w:val="20"/>
                <w:szCs w:val="20"/>
                <w:u w:val="single"/>
                <w:lang w:val="sq-AL" w:eastAsia="lt-LT"/>
              </w:rPr>
              <w:t xml:space="preserve"> raudonos spalvos šviesos diodų optiniai elementai</w:t>
            </w:r>
            <w:r w:rsidRPr="004F75BF">
              <w:rPr>
                <w:rFonts w:ascii="Montserrat" w:eastAsia="Montserrat" w:hAnsi="Montserrat" w:cs="Montserrat"/>
                <w:sz w:val="20"/>
                <w:szCs w:val="20"/>
                <w:lang w:val="sq-AL" w:eastAsia="lt-LT"/>
              </w:rPr>
              <w:t xml:space="preserve">: esant </w:t>
            </w:r>
            <w:r w:rsidRPr="004F75BF">
              <w:rPr>
                <w:rFonts w:ascii="Montserrat" w:eastAsia="Montserrat" w:hAnsi="Montserrat" w:cs="Montserrat"/>
                <w:b/>
                <w:bCs/>
                <w:i/>
                <w:iCs/>
                <w:sz w:val="20"/>
                <w:szCs w:val="20"/>
                <w:lang w:val="sq-AL" w:eastAsia="lt-LT"/>
              </w:rPr>
              <w:t>VIENO</w:t>
            </w:r>
            <w:r w:rsidRPr="004F75BF">
              <w:rPr>
                <w:rFonts w:ascii="Montserrat" w:eastAsia="Montserrat" w:hAnsi="Montserrat" w:cs="Montserrat"/>
                <w:sz w:val="20"/>
                <w:szCs w:val="20"/>
                <w:lang w:val="sq-AL" w:eastAsia="lt-LT"/>
              </w:rPr>
              <w:t xml:space="preserve"> raudonos spalvos šviesos diodų optinio elemento gedimui, valdiklis turi užfiksuoti, išsiųsti pranešimą apie gedimą į Sistemą ir privalo išjungti sankryžą į tamsų arba geltonos mirksėjimo režimą. </w:t>
            </w:r>
          </w:p>
          <w:p w14:paraId="78CC972E" w14:textId="77777777" w:rsidR="00176877" w:rsidRPr="004F75BF" w:rsidRDefault="00176877" w:rsidP="00176877">
            <w:pPr>
              <w:widowControl w:val="0"/>
              <w:numPr>
                <w:ilvl w:val="0"/>
                <w:numId w:val="9"/>
              </w:numPr>
              <w:tabs>
                <w:tab w:val="left" w:pos="412"/>
              </w:tabs>
              <w:suppressAutoHyphens w:val="0"/>
              <w:autoSpaceDE w:val="0"/>
              <w:adjustRightInd w:val="0"/>
              <w:spacing w:after="0" w:line="240" w:lineRule="auto"/>
              <w:ind w:left="142" w:right="133" w:firstLine="128"/>
              <w:contextualSpacing/>
              <w:jc w:val="both"/>
              <w:textAlignment w:val="auto"/>
              <w:rPr>
                <w:rFonts w:ascii="Montserrat" w:eastAsia="Montserrat" w:hAnsi="Montserrat" w:cs="Montserrat"/>
                <w:sz w:val="20"/>
                <w:szCs w:val="20"/>
                <w:lang w:val="sq-AL" w:eastAsia="lt-LT"/>
              </w:rPr>
            </w:pPr>
            <w:r w:rsidRPr="004F75BF">
              <w:rPr>
                <w:rFonts w:ascii="Montserrat" w:eastAsia="Montserrat" w:hAnsi="Montserrat" w:cs="Montserrat"/>
                <w:sz w:val="20"/>
                <w:szCs w:val="20"/>
                <w:u w:val="single"/>
                <w:lang w:val="sq-AL" w:eastAsia="lt-LT"/>
              </w:rPr>
              <w:t xml:space="preserve">Kuomet vienoje signalinėje grupėje yra </w:t>
            </w:r>
            <w:r w:rsidRPr="004F75BF">
              <w:rPr>
                <w:rFonts w:ascii="Montserrat" w:eastAsia="Montserrat" w:hAnsi="Montserrat" w:cs="Montserrat"/>
                <w:b/>
                <w:bCs/>
                <w:i/>
                <w:iCs/>
                <w:sz w:val="20"/>
                <w:szCs w:val="20"/>
                <w:u w:val="single"/>
                <w:lang w:val="sq-AL" w:eastAsia="lt-LT"/>
              </w:rPr>
              <w:t>TRYS</w:t>
            </w:r>
            <w:r w:rsidRPr="004F75BF">
              <w:rPr>
                <w:rFonts w:ascii="Montserrat" w:eastAsia="Montserrat" w:hAnsi="Montserrat" w:cs="Montserrat"/>
                <w:sz w:val="20"/>
                <w:szCs w:val="20"/>
                <w:u w:val="single"/>
                <w:lang w:val="sq-AL" w:eastAsia="lt-LT"/>
              </w:rPr>
              <w:t xml:space="preserve"> raudonos spalvos šviesos diodų optiniai elementai</w:t>
            </w:r>
            <w:r w:rsidRPr="004F75BF">
              <w:rPr>
                <w:rFonts w:ascii="Montserrat" w:eastAsia="Montserrat" w:hAnsi="Montserrat" w:cs="Montserrat"/>
                <w:sz w:val="20"/>
                <w:szCs w:val="20"/>
                <w:lang w:val="sq-AL" w:eastAsia="lt-LT"/>
              </w:rPr>
              <w:t xml:space="preserve">: esant </w:t>
            </w:r>
            <w:r w:rsidRPr="004F75BF">
              <w:rPr>
                <w:rFonts w:ascii="Montserrat" w:eastAsia="Montserrat" w:hAnsi="Montserrat" w:cs="Montserrat"/>
                <w:b/>
                <w:bCs/>
                <w:i/>
                <w:iCs/>
                <w:sz w:val="20"/>
                <w:szCs w:val="20"/>
                <w:lang w:val="sq-AL" w:eastAsia="lt-LT"/>
              </w:rPr>
              <w:t>VIENO, ĮRENGTO VIRŠ VAŽIUOJAMOSIOS DALIES,</w:t>
            </w:r>
            <w:r w:rsidRPr="004F75BF">
              <w:rPr>
                <w:rFonts w:ascii="Montserrat" w:eastAsia="Montserrat" w:hAnsi="Montserrat" w:cs="Montserrat"/>
                <w:sz w:val="20"/>
                <w:szCs w:val="20"/>
                <w:lang w:val="sq-AL" w:eastAsia="lt-LT"/>
              </w:rPr>
              <w:t xml:space="preserve"> raudonos spalvos šviesos diodų optinio elemento gedimui, valdiklis turi užfiksuoti ir </w:t>
            </w:r>
            <w:r w:rsidRPr="004F75BF">
              <w:rPr>
                <w:rFonts w:ascii="Montserrat" w:eastAsia="Montserrat" w:hAnsi="Montserrat" w:cs="Montserrat"/>
                <w:b/>
                <w:bCs/>
                <w:sz w:val="20"/>
                <w:szCs w:val="20"/>
                <w:lang w:val="sq-AL" w:eastAsia="lt-LT"/>
              </w:rPr>
              <w:t>tik</w:t>
            </w:r>
            <w:r w:rsidRPr="004F75BF">
              <w:rPr>
                <w:rFonts w:ascii="Montserrat" w:eastAsia="Montserrat" w:hAnsi="Montserrat" w:cs="Montserrat"/>
                <w:sz w:val="20"/>
                <w:szCs w:val="20"/>
                <w:lang w:val="sq-AL" w:eastAsia="lt-LT"/>
              </w:rPr>
              <w:t xml:space="preserve"> išsiųsti pranešimą apie gedimą į Sistemą. Esant </w:t>
            </w:r>
            <w:r w:rsidRPr="004F75BF">
              <w:rPr>
                <w:rFonts w:ascii="Montserrat" w:eastAsia="Montserrat" w:hAnsi="Montserrat" w:cs="Montserrat"/>
                <w:b/>
                <w:bCs/>
                <w:i/>
                <w:iCs/>
                <w:sz w:val="20"/>
                <w:szCs w:val="20"/>
                <w:lang w:val="sq-AL" w:eastAsia="lt-LT"/>
              </w:rPr>
              <w:t xml:space="preserve">DVIEJŲ, ĮRENGTŲ VIRŠ VAŽIUOJAMOSIOS </w:t>
            </w:r>
            <w:r w:rsidRPr="004F75BF">
              <w:rPr>
                <w:rFonts w:ascii="Montserrat" w:eastAsia="Montserrat" w:hAnsi="Montserrat" w:cs="Montserrat"/>
                <w:b/>
                <w:bCs/>
                <w:i/>
                <w:iCs/>
                <w:sz w:val="20"/>
                <w:szCs w:val="20"/>
                <w:lang w:val="sq-AL" w:eastAsia="lt-LT"/>
              </w:rPr>
              <w:lastRenderedPageBreak/>
              <w:t>DALIES,</w:t>
            </w:r>
            <w:r w:rsidRPr="004F75BF">
              <w:rPr>
                <w:rFonts w:ascii="Montserrat" w:eastAsia="Montserrat" w:hAnsi="Montserrat" w:cs="Montserrat"/>
                <w:sz w:val="20"/>
                <w:szCs w:val="20"/>
                <w:lang w:val="sq-AL" w:eastAsia="lt-LT"/>
              </w:rPr>
              <w:t xml:space="preserve"> raudonos spalvos šviesos diodų optinių elementų gedimui, valdiklis turi užfiksuoti, išsiųsti pranešimą apie gedimą į Sistemą ir privalo išjungti sankryžą į tamsų arba geltonos mirksėjimo režimą. Esant bent </w:t>
            </w:r>
            <w:r w:rsidRPr="004F75BF">
              <w:rPr>
                <w:rFonts w:ascii="Montserrat" w:eastAsia="Montserrat" w:hAnsi="Montserrat" w:cs="Montserrat"/>
                <w:b/>
                <w:bCs/>
                <w:i/>
                <w:iCs/>
                <w:sz w:val="20"/>
                <w:szCs w:val="20"/>
                <w:lang w:val="sq-AL" w:eastAsia="lt-LT"/>
              </w:rPr>
              <w:t>VIENO, ĮRENGTO NE VIRŠ VAŽIUOJAMOSIOS DALIES,</w:t>
            </w:r>
            <w:r w:rsidRPr="004F75BF">
              <w:rPr>
                <w:rFonts w:ascii="Montserrat" w:eastAsia="Montserrat" w:hAnsi="Montserrat" w:cs="Montserrat"/>
                <w:sz w:val="20"/>
                <w:szCs w:val="20"/>
                <w:lang w:val="sq-AL" w:eastAsia="lt-LT"/>
              </w:rPr>
              <w:t xml:space="preserve"> raudonos spalvos šviesos diodų optinio elemento gedimui, valdiklis turi užfiksuoti, išsiųsti pranešimą apie gedimą į Sistemą ir privalo išjungti sankryžą į tamsų arba geltonos mirksėjimo režimą. </w:t>
            </w:r>
          </w:p>
          <w:p w14:paraId="5BD0BC9D" w14:textId="77777777" w:rsidR="00176877" w:rsidRPr="004F75BF" w:rsidRDefault="00176877" w:rsidP="00176877">
            <w:pPr>
              <w:widowControl w:val="0"/>
              <w:numPr>
                <w:ilvl w:val="0"/>
                <w:numId w:val="10"/>
              </w:numPr>
              <w:tabs>
                <w:tab w:val="left" w:pos="412"/>
              </w:tabs>
              <w:suppressAutoHyphens w:val="0"/>
              <w:autoSpaceDE w:val="0"/>
              <w:adjustRightInd w:val="0"/>
              <w:spacing w:after="0" w:line="240" w:lineRule="auto"/>
              <w:ind w:left="142" w:right="133" w:firstLine="128"/>
              <w:contextualSpacing/>
              <w:jc w:val="both"/>
              <w:textAlignment w:val="auto"/>
              <w:rPr>
                <w:rFonts w:ascii="Montserrat" w:eastAsia="Montserrat" w:hAnsi="Montserrat" w:cs="Montserrat"/>
                <w:sz w:val="20"/>
                <w:szCs w:val="20"/>
                <w:lang w:val="sq-AL" w:eastAsia="lt-LT"/>
              </w:rPr>
            </w:pPr>
            <w:r w:rsidRPr="004F75BF">
              <w:rPr>
                <w:rFonts w:ascii="Montserrat" w:eastAsia="Montserrat" w:hAnsi="Montserrat" w:cs="Montserrat"/>
                <w:sz w:val="20"/>
                <w:szCs w:val="20"/>
                <w:u w:val="single"/>
                <w:lang w:val="sq-AL" w:eastAsia="lt-LT"/>
              </w:rPr>
              <w:t xml:space="preserve">Kuomet vienoje signalinėje grupėje yra </w:t>
            </w:r>
            <w:r w:rsidRPr="004F75BF">
              <w:rPr>
                <w:rFonts w:ascii="Montserrat" w:eastAsia="Montserrat" w:hAnsi="Montserrat" w:cs="Montserrat"/>
                <w:b/>
                <w:bCs/>
                <w:i/>
                <w:iCs/>
                <w:sz w:val="20"/>
                <w:szCs w:val="20"/>
                <w:u w:val="single"/>
                <w:lang w:val="sq-AL" w:eastAsia="lt-LT"/>
              </w:rPr>
              <w:t>KETURI</w:t>
            </w:r>
            <w:r w:rsidRPr="004F75BF">
              <w:rPr>
                <w:rFonts w:ascii="Montserrat" w:eastAsia="Montserrat" w:hAnsi="Montserrat" w:cs="Montserrat"/>
                <w:sz w:val="20"/>
                <w:szCs w:val="20"/>
                <w:u w:val="single"/>
                <w:lang w:val="sq-AL" w:eastAsia="lt-LT"/>
              </w:rPr>
              <w:t xml:space="preserve"> raudonos spalvos šviesos diodų optiniai elementai</w:t>
            </w:r>
            <w:r w:rsidRPr="004F75BF">
              <w:rPr>
                <w:rFonts w:ascii="Montserrat" w:eastAsia="Montserrat" w:hAnsi="Montserrat" w:cs="Montserrat"/>
                <w:sz w:val="20"/>
                <w:szCs w:val="20"/>
                <w:lang w:val="sq-AL" w:eastAsia="lt-LT"/>
              </w:rPr>
              <w:t xml:space="preserve">: esant </w:t>
            </w:r>
            <w:r w:rsidRPr="004F75BF">
              <w:rPr>
                <w:rFonts w:ascii="Montserrat" w:eastAsia="Montserrat" w:hAnsi="Montserrat" w:cs="Montserrat"/>
                <w:b/>
                <w:bCs/>
                <w:i/>
                <w:iCs/>
                <w:sz w:val="20"/>
                <w:szCs w:val="20"/>
                <w:lang w:val="sq-AL" w:eastAsia="lt-LT"/>
              </w:rPr>
              <w:t xml:space="preserve">VIENO ar DVIEJŲ, ĮRENGTŲ VIRŠ VAŽIUOJAMOSIOS DALIES </w:t>
            </w:r>
            <w:r w:rsidRPr="004F75BF">
              <w:rPr>
                <w:rFonts w:ascii="Montserrat" w:eastAsia="Montserrat" w:hAnsi="Montserrat" w:cs="Montserrat"/>
                <w:sz w:val="20"/>
                <w:szCs w:val="20"/>
                <w:lang w:val="sq-AL" w:eastAsia="lt-LT"/>
              </w:rPr>
              <w:t xml:space="preserve">raudonos spalvos šviesos diodų optinių elementų gedimui, valdiklis turi užfiksuoti ir </w:t>
            </w:r>
            <w:r w:rsidRPr="004F75BF">
              <w:rPr>
                <w:rFonts w:ascii="Montserrat" w:eastAsia="Montserrat" w:hAnsi="Montserrat" w:cs="Montserrat"/>
                <w:b/>
                <w:bCs/>
                <w:sz w:val="20"/>
                <w:szCs w:val="20"/>
                <w:lang w:val="sq-AL" w:eastAsia="lt-LT"/>
              </w:rPr>
              <w:t>tik</w:t>
            </w:r>
            <w:r w:rsidRPr="004F75BF">
              <w:rPr>
                <w:rFonts w:ascii="Montserrat" w:eastAsia="Montserrat" w:hAnsi="Montserrat" w:cs="Montserrat"/>
                <w:sz w:val="20"/>
                <w:szCs w:val="20"/>
                <w:lang w:val="sq-AL" w:eastAsia="lt-LT"/>
              </w:rPr>
              <w:t xml:space="preserve"> išsiųsti pranešimą apie gedimą į Sistemą. Esant </w:t>
            </w:r>
            <w:r w:rsidRPr="004F75BF">
              <w:rPr>
                <w:rFonts w:ascii="Montserrat" w:eastAsia="Montserrat" w:hAnsi="Montserrat" w:cs="Montserrat"/>
                <w:b/>
                <w:bCs/>
                <w:i/>
                <w:iCs/>
                <w:sz w:val="20"/>
                <w:szCs w:val="20"/>
                <w:lang w:val="sq-AL" w:eastAsia="lt-LT"/>
              </w:rPr>
              <w:t>TRIJŲ, ĮRENGTŲ VIRŠ VAŽIUOJAMOSIOS DALIES,</w:t>
            </w:r>
            <w:r w:rsidRPr="004F75BF">
              <w:rPr>
                <w:rFonts w:ascii="Montserrat" w:eastAsia="Montserrat" w:hAnsi="Montserrat" w:cs="Montserrat"/>
                <w:sz w:val="20"/>
                <w:szCs w:val="20"/>
                <w:lang w:val="sq-AL" w:eastAsia="lt-LT"/>
              </w:rPr>
              <w:t xml:space="preserve"> raudonos spalvos šviesos diodų optinių elementų gedimui, valdiklis turi užfiksuoti, išsiųsti pranešimą apie gedimą į Sistemą ir privalo išjungti sankryžą į tamsų arba geltonos mirksėjimo režimą. Esant bent </w:t>
            </w:r>
            <w:r w:rsidRPr="004F75BF">
              <w:rPr>
                <w:rFonts w:ascii="Montserrat" w:eastAsia="Montserrat" w:hAnsi="Montserrat" w:cs="Montserrat"/>
                <w:b/>
                <w:bCs/>
                <w:i/>
                <w:iCs/>
                <w:sz w:val="20"/>
                <w:szCs w:val="20"/>
                <w:lang w:val="sq-AL" w:eastAsia="lt-LT"/>
              </w:rPr>
              <w:t>VIENO, ĮRENGTO NE VIRŠ VAŽIUOJAMOSIOS DALIES,</w:t>
            </w:r>
            <w:r w:rsidRPr="004F75BF">
              <w:rPr>
                <w:rFonts w:ascii="Montserrat" w:eastAsia="Montserrat" w:hAnsi="Montserrat" w:cs="Montserrat"/>
                <w:sz w:val="20"/>
                <w:szCs w:val="20"/>
                <w:lang w:val="sq-AL" w:eastAsia="lt-LT"/>
              </w:rPr>
              <w:t xml:space="preserve"> raudonos spalvos šviesos diodų optinio elemento gedimui, valdiklis turi užfiksuoti, išsiųsti pranešimą apie gedimą į Sistemą ir privalo išjungti sankryžą į tamsų arba geltonos mirksėjimo režimą. </w:t>
            </w:r>
          </w:p>
          <w:p w14:paraId="71E0CB71" w14:textId="77777777" w:rsidR="00176877" w:rsidRPr="004F75BF" w:rsidRDefault="00176877" w:rsidP="00176877">
            <w:pPr>
              <w:widowControl w:val="0"/>
              <w:numPr>
                <w:ilvl w:val="0"/>
                <w:numId w:val="11"/>
              </w:numPr>
              <w:tabs>
                <w:tab w:val="left" w:pos="412"/>
              </w:tabs>
              <w:suppressAutoHyphens w:val="0"/>
              <w:autoSpaceDE w:val="0"/>
              <w:adjustRightInd w:val="0"/>
              <w:spacing w:after="0" w:line="240" w:lineRule="auto"/>
              <w:ind w:left="142" w:right="133" w:firstLine="128"/>
              <w:contextualSpacing/>
              <w:jc w:val="both"/>
              <w:textAlignment w:val="auto"/>
              <w:rPr>
                <w:rFonts w:ascii="Montserrat" w:eastAsia="Montserrat" w:hAnsi="Montserrat" w:cs="Montserrat"/>
                <w:sz w:val="20"/>
                <w:szCs w:val="20"/>
                <w:lang w:val="sq-AL" w:eastAsia="lt-LT"/>
              </w:rPr>
            </w:pPr>
            <w:r w:rsidRPr="004F75BF">
              <w:rPr>
                <w:rFonts w:ascii="Montserrat" w:eastAsia="Montserrat" w:hAnsi="Montserrat" w:cs="Montserrat"/>
                <w:sz w:val="20"/>
                <w:szCs w:val="20"/>
                <w:u w:val="single"/>
                <w:lang w:val="sq-AL" w:eastAsia="lt-LT"/>
              </w:rPr>
              <w:t xml:space="preserve">Kuomet vienoje signalinėje grupėje yra </w:t>
            </w:r>
            <w:r w:rsidRPr="004F75BF">
              <w:rPr>
                <w:rFonts w:ascii="Montserrat" w:eastAsia="Montserrat" w:hAnsi="Montserrat" w:cs="Montserrat"/>
                <w:b/>
                <w:bCs/>
                <w:i/>
                <w:iCs/>
                <w:sz w:val="20"/>
                <w:szCs w:val="20"/>
                <w:u w:val="single"/>
                <w:lang w:val="sq-AL" w:eastAsia="lt-LT"/>
              </w:rPr>
              <w:t>PENKI</w:t>
            </w:r>
            <w:r w:rsidRPr="004F75BF">
              <w:rPr>
                <w:rFonts w:ascii="Montserrat" w:eastAsia="Montserrat" w:hAnsi="Montserrat" w:cs="Montserrat"/>
                <w:sz w:val="20"/>
                <w:szCs w:val="20"/>
                <w:u w:val="single"/>
                <w:lang w:val="sq-AL" w:eastAsia="lt-LT"/>
              </w:rPr>
              <w:t xml:space="preserve"> raudonos šviesos diodų optiniai elementai</w:t>
            </w:r>
            <w:r w:rsidRPr="004F75BF">
              <w:rPr>
                <w:rFonts w:ascii="Montserrat" w:eastAsia="Montserrat" w:hAnsi="Montserrat" w:cs="Montserrat"/>
                <w:sz w:val="20"/>
                <w:szCs w:val="20"/>
                <w:lang w:val="sq-AL" w:eastAsia="lt-LT"/>
              </w:rPr>
              <w:t xml:space="preserve">: esant </w:t>
            </w:r>
            <w:r w:rsidRPr="004F75BF">
              <w:rPr>
                <w:rFonts w:ascii="Montserrat" w:eastAsia="Montserrat" w:hAnsi="Montserrat" w:cs="Montserrat"/>
                <w:b/>
                <w:bCs/>
                <w:i/>
                <w:iCs/>
                <w:sz w:val="20"/>
                <w:szCs w:val="20"/>
                <w:lang w:val="sq-AL" w:eastAsia="lt-LT"/>
              </w:rPr>
              <w:t xml:space="preserve">VIENO ar DVIEJŲ, ĮRENGTŲ VIRŠ VAŽIUOJAMOSIOS DALIES </w:t>
            </w:r>
            <w:r w:rsidRPr="004F75BF">
              <w:rPr>
                <w:rFonts w:ascii="Montserrat" w:eastAsia="Montserrat" w:hAnsi="Montserrat" w:cs="Montserrat"/>
                <w:sz w:val="20"/>
                <w:szCs w:val="20"/>
                <w:lang w:val="sq-AL" w:eastAsia="lt-LT"/>
              </w:rPr>
              <w:t xml:space="preserve">raudonos spalvos šviesos diodų optinių elementų gedimui, valdiklis turi užfiksuoti ir </w:t>
            </w:r>
            <w:r w:rsidRPr="004F75BF">
              <w:rPr>
                <w:rFonts w:ascii="Montserrat" w:eastAsia="Montserrat" w:hAnsi="Montserrat" w:cs="Montserrat"/>
                <w:b/>
                <w:bCs/>
                <w:sz w:val="20"/>
                <w:szCs w:val="20"/>
                <w:lang w:val="sq-AL" w:eastAsia="lt-LT"/>
              </w:rPr>
              <w:t>tik</w:t>
            </w:r>
            <w:r w:rsidRPr="004F75BF">
              <w:rPr>
                <w:rFonts w:ascii="Montserrat" w:eastAsia="Montserrat" w:hAnsi="Montserrat" w:cs="Montserrat"/>
                <w:sz w:val="20"/>
                <w:szCs w:val="20"/>
                <w:lang w:val="sq-AL" w:eastAsia="lt-LT"/>
              </w:rPr>
              <w:t xml:space="preserve"> išsiųsti pranešimą apie gedimą į Sistemą. Esant </w:t>
            </w:r>
            <w:r w:rsidRPr="004F75BF">
              <w:rPr>
                <w:rFonts w:ascii="Montserrat" w:eastAsia="Montserrat" w:hAnsi="Montserrat" w:cs="Montserrat"/>
                <w:b/>
                <w:bCs/>
                <w:i/>
                <w:iCs/>
                <w:sz w:val="20"/>
                <w:szCs w:val="20"/>
                <w:lang w:val="sq-AL" w:eastAsia="lt-LT"/>
              </w:rPr>
              <w:t>TRIJŲ ar KETURIŲ, ĮRENGTŲ VIRŠ VAŽIUOJAMOSIOS DALIES,</w:t>
            </w:r>
            <w:r w:rsidRPr="004F75BF">
              <w:rPr>
                <w:rFonts w:ascii="Montserrat" w:eastAsia="Montserrat" w:hAnsi="Montserrat" w:cs="Montserrat"/>
                <w:sz w:val="20"/>
                <w:szCs w:val="20"/>
                <w:lang w:val="sq-AL" w:eastAsia="lt-LT"/>
              </w:rPr>
              <w:t xml:space="preserve"> raudonos spalvos šviesos diodų optinių elementų gedimui, valdiklis turi užfiksuoti, išsiųsti pranešimą apie gedimą į Sistemą ir privalo išjungti sankryžą į tamsų arba geltonos mirksėjimo režimą. Esant bent </w:t>
            </w:r>
            <w:r w:rsidRPr="004F75BF">
              <w:rPr>
                <w:rFonts w:ascii="Montserrat" w:eastAsia="Montserrat" w:hAnsi="Montserrat" w:cs="Montserrat"/>
                <w:b/>
                <w:bCs/>
                <w:i/>
                <w:iCs/>
                <w:sz w:val="20"/>
                <w:szCs w:val="20"/>
                <w:lang w:val="sq-AL" w:eastAsia="lt-LT"/>
              </w:rPr>
              <w:t>VIENO, ĮRENGTO NE VIRŠ VAŽIUOJAMOSIOS DALIES,</w:t>
            </w:r>
            <w:r w:rsidRPr="004F75BF">
              <w:rPr>
                <w:rFonts w:ascii="Montserrat" w:eastAsia="Montserrat" w:hAnsi="Montserrat" w:cs="Montserrat"/>
                <w:sz w:val="20"/>
                <w:szCs w:val="20"/>
                <w:lang w:val="sq-AL" w:eastAsia="lt-LT"/>
              </w:rPr>
              <w:t xml:space="preserve"> raudonos spalvos šviesos diodų optinio elemento gedimui, valdiklis turi užfiksuoti, išsiųsti pranešimą apie gedimą į Sistemą ir privalo išjungti sankryžą į tamsų arba geltonos mirksėjimo režimą. </w:t>
            </w:r>
          </w:p>
          <w:p w14:paraId="57E9AA48" w14:textId="77777777" w:rsidR="00176877" w:rsidRPr="004F75BF" w:rsidRDefault="00176877" w:rsidP="001828BC">
            <w:pPr>
              <w:widowControl w:val="0"/>
              <w:tabs>
                <w:tab w:val="left" w:pos="412"/>
              </w:tabs>
              <w:autoSpaceDE w:val="0"/>
              <w:adjustRightInd w:val="0"/>
              <w:spacing w:after="0" w:line="240" w:lineRule="auto"/>
              <w:ind w:left="142" w:right="133" w:firstLine="128"/>
              <w:contextualSpacing/>
              <w:jc w:val="both"/>
              <w:rPr>
                <w:rFonts w:ascii="Montserrat" w:eastAsia="Montserrat" w:hAnsi="Montserrat" w:cs="Montserrat"/>
                <w:sz w:val="20"/>
                <w:szCs w:val="20"/>
                <w:lang w:val="sq-AL" w:eastAsia="lt-LT"/>
              </w:rPr>
            </w:pPr>
            <w:r w:rsidRPr="004F75BF">
              <w:rPr>
                <w:rFonts w:ascii="Montserrat" w:eastAsia="Montserrat" w:hAnsi="Montserrat" w:cs="Montserrat"/>
                <w:b/>
                <w:bCs/>
                <w:sz w:val="20"/>
                <w:szCs w:val="20"/>
                <w:lang w:val="sq-AL" w:eastAsia="lt-LT"/>
              </w:rPr>
              <w:t>Raudonos spalvos pėstiesiems skirtų šviesos diodų optinių elementų</w:t>
            </w:r>
            <w:r w:rsidRPr="004F75BF">
              <w:rPr>
                <w:rFonts w:ascii="Montserrat" w:eastAsia="Montserrat" w:hAnsi="Montserrat" w:cs="Montserrat"/>
                <w:sz w:val="20"/>
                <w:szCs w:val="20"/>
                <w:lang w:val="sq-AL" w:eastAsia="lt-LT"/>
              </w:rPr>
              <w:t xml:space="preserve"> </w:t>
            </w:r>
            <w:r w:rsidRPr="004F75BF">
              <w:rPr>
                <w:rFonts w:ascii="Montserrat" w:eastAsia="Montserrat" w:hAnsi="Montserrat" w:cs="Montserrat"/>
                <w:b/>
                <w:bCs/>
                <w:sz w:val="20"/>
                <w:szCs w:val="20"/>
                <w:lang w:val="sq-AL" w:eastAsia="lt-LT"/>
              </w:rPr>
              <w:t>kontrolė:</w:t>
            </w:r>
            <w:r w:rsidRPr="004F75BF">
              <w:rPr>
                <w:rFonts w:ascii="Montserrat" w:eastAsia="Montserrat" w:hAnsi="Montserrat" w:cs="Montserrat"/>
                <w:sz w:val="20"/>
                <w:szCs w:val="20"/>
                <w:lang w:val="sq-AL" w:eastAsia="lt-LT"/>
              </w:rPr>
              <w:t> </w:t>
            </w:r>
          </w:p>
          <w:p w14:paraId="3A366C4A" w14:textId="77777777" w:rsidR="00176877" w:rsidRPr="004F75BF" w:rsidRDefault="00176877" w:rsidP="00176877">
            <w:pPr>
              <w:widowControl w:val="0"/>
              <w:numPr>
                <w:ilvl w:val="0"/>
                <w:numId w:val="12"/>
              </w:numPr>
              <w:tabs>
                <w:tab w:val="left" w:pos="412"/>
              </w:tabs>
              <w:suppressAutoHyphens w:val="0"/>
              <w:autoSpaceDE w:val="0"/>
              <w:adjustRightInd w:val="0"/>
              <w:spacing w:after="0" w:line="240" w:lineRule="auto"/>
              <w:ind w:left="142" w:right="133" w:firstLine="128"/>
              <w:contextualSpacing/>
              <w:jc w:val="both"/>
              <w:textAlignment w:val="auto"/>
              <w:rPr>
                <w:rFonts w:ascii="Montserrat" w:eastAsia="Montserrat" w:hAnsi="Montserrat" w:cs="Montserrat"/>
                <w:sz w:val="20"/>
                <w:szCs w:val="20"/>
                <w:lang w:val="sq-AL" w:eastAsia="lt-LT"/>
              </w:rPr>
            </w:pPr>
            <w:r w:rsidRPr="004F75BF">
              <w:rPr>
                <w:rFonts w:ascii="Montserrat" w:eastAsia="Montserrat" w:hAnsi="Montserrat" w:cs="Montserrat"/>
                <w:sz w:val="20"/>
                <w:szCs w:val="20"/>
                <w:lang w:val="sq-AL" w:eastAsia="lt-LT"/>
              </w:rPr>
              <w:t xml:space="preserve">Esant bent </w:t>
            </w:r>
            <w:r w:rsidRPr="004F75BF">
              <w:rPr>
                <w:rFonts w:ascii="Montserrat" w:eastAsia="Montserrat" w:hAnsi="Montserrat" w:cs="Montserrat"/>
                <w:b/>
                <w:bCs/>
                <w:i/>
                <w:iCs/>
                <w:sz w:val="20"/>
                <w:szCs w:val="20"/>
                <w:lang w:val="sq-AL" w:eastAsia="lt-LT"/>
              </w:rPr>
              <w:t>VIENO</w:t>
            </w:r>
            <w:r w:rsidRPr="004F75BF">
              <w:rPr>
                <w:rFonts w:ascii="Montserrat" w:eastAsia="Montserrat" w:hAnsi="Montserrat" w:cs="Montserrat"/>
                <w:sz w:val="20"/>
                <w:szCs w:val="20"/>
                <w:lang w:val="sq-AL" w:eastAsia="lt-LT"/>
              </w:rPr>
              <w:t xml:space="preserve"> raudonos spalvos šviesos diodų optinio elemento gedimui, valdiklis turi užfiksuoti, išsiųsti pranešimą apie gedimą į Sistemą ir privalo išjungti sankryžą į tamsų arba geltonos mirksėjimo režimą. </w:t>
            </w:r>
          </w:p>
          <w:p w14:paraId="54E52E72" w14:textId="77777777" w:rsidR="00176877" w:rsidRPr="004F75BF" w:rsidRDefault="00176877" w:rsidP="001828BC">
            <w:pPr>
              <w:widowControl w:val="0"/>
              <w:tabs>
                <w:tab w:val="left" w:pos="412"/>
              </w:tabs>
              <w:autoSpaceDE w:val="0"/>
              <w:adjustRightInd w:val="0"/>
              <w:spacing w:after="0" w:line="240" w:lineRule="auto"/>
              <w:ind w:left="142" w:right="133" w:firstLine="128"/>
              <w:contextualSpacing/>
              <w:jc w:val="both"/>
              <w:rPr>
                <w:rFonts w:ascii="Montserrat" w:eastAsia="Montserrat" w:hAnsi="Montserrat" w:cs="Montserrat"/>
                <w:sz w:val="20"/>
                <w:szCs w:val="20"/>
                <w:lang w:val="sq-AL" w:eastAsia="lt-LT"/>
              </w:rPr>
            </w:pPr>
            <w:r w:rsidRPr="004F75BF">
              <w:rPr>
                <w:rFonts w:ascii="Montserrat" w:eastAsia="Montserrat" w:hAnsi="Montserrat" w:cs="Montserrat"/>
                <w:b/>
                <w:bCs/>
                <w:sz w:val="20"/>
                <w:szCs w:val="20"/>
                <w:lang w:val="sq-AL" w:eastAsia="lt-LT"/>
              </w:rPr>
              <w:lastRenderedPageBreak/>
              <w:t>Žalios spalvos šviesos diodų optinių elementų</w:t>
            </w:r>
            <w:r w:rsidRPr="004F75BF">
              <w:rPr>
                <w:rFonts w:ascii="Montserrat" w:eastAsia="Montserrat" w:hAnsi="Montserrat" w:cs="Montserrat"/>
                <w:sz w:val="20"/>
                <w:szCs w:val="20"/>
                <w:lang w:val="sq-AL" w:eastAsia="lt-LT"/>
              </w:rPr>
              <w:t xml:space="preserve"> </w:t>
            </w:r>
            <w:r w:rsidRPr="004F75BF">
              <w:rPr>
                <w:rFonts w:ascii="Montserrat" w:eastAsia="Montserrat" w:hAnsi="Montserrat" w:cs="Montserrat"/>
                <w:b/>
                <w:bCs/>
                <w:sz w:val="20"/>
                <w:szCs w:val="20"/>
                <w:lang w:val="sq-AL" w:eastAsia="lt-LT"/>
              </w:rPr>
              <w:t>kontrolė:</w:t>
            </w:r>
            <w:r w:rsidRPr="004F75BF">
              <w:rPr>
                <w:rFonts w:ascii="Montserrat" w:eastAsia="Montserrat" w:hAnsi="Montserrat" w:cs="Montserrat"/>
                <w:sz w:val="20"/>
                <w:szCs w:val="20"/>
                <w:lang w:val="sq-AL" w:eastAsia="lt-LT"/>
              </w:rPr>
              <w:t> </w:t>
            </w:r>
          </w:p>
          <w:p w14:paraId="7733A3E7" w14:textId="77777777" w:rsidR="00176877" w:rsidRPr="004F75BF" w:rsidRDefault="00176877" w:rsidP="00176877">
            <w:pPr>
              <w:widowControl w:val="0"/>
              <w:numPr>
                <w:ilvl w:val="0"/>
                <w:numId w:val="13"/>
              </w:numPr>
              <w:tabs>
                <w:tab w:val="left" w:pos="412"/>
              </w:tabs>
              <w:suppressAutoHyphens w:val="0"/>
              <w:autoSpaceDE w:val="0"/>
              <w:adjustRightInd w:val="0"/>
              <w:spacing w:after="0" w:line="240" w:lineRule="auto"/>
              <w:ind w:left="142" w:right="133" w:firstLine="128"/>
              <w:contextualSpacing/>
              <w:jc w:val="both"/>
              <w:textAlignment w:val="auto"/>
              <w:rPr>
                <w:rFonts w:ascii="Montserrat" w:eastAsia="Montserrat" w:hAnsi="Montserrat" w:cs="Montserrat"/>
                <w:sz w:val="20"/>
                <w:szCs w:val="20"/>
                <w:lang w:val="sq-AL" w:eastAsia="lt-LT"/>
              </w:rPr>
            </w:pPr>
            <w:r w:rsidRPr="004F75BF">
              <w:rPr>
                <w:rFonts w:ascii="Montserrat" w:eastAsia="Montserrat" w:hAnsi="Montserrat" w:cs="Montserrat"/>
                <w:sz w:val="20"/>
                <w:szCs w:val="20"/>
                <w:lang w:val="sq-AL" w:eastAsia="lt-LT"/>
              </w:rPr>
              <w:t xml:space="preserve">Esant bent </w:t>
            </w:r>
            <w:r w:rsidRPr="004F75BF">
              <w:rPr>
                <w:rFonts w:ascii="Montserrat" w:eastAsia="Montserrat" w:hAnsi="Montserrat" w:cs="Montserrat"/>
                <w:b/>
                <w:bCs/>
                <w:i/>
                <w:iCs/>
                <w:sz w:val="20"/>
                <w:szCs w:val="20"/>
                <w:lang w:val="sq-AL" w:eastAsia="lt-LT"/>
              </w:rPr>
              <w:t>VIENO</w:t>
            </w:r>
            <w:r w:rsidRPr="004F75BF">
              <w:rPr>
                <w:rFonts w:ascii="Montserrat" w:eastAsia="Montserrat" w:hAnsi="Montserrat" w:cs="Montserrat"/>
                <w:sz w:val="20"/>
                <w:szCs w:val="20"/>
                <w:lang w:val="sq-AL" w:eastAsia="lt-LT"/>
              </w:rPr>
              <w:t xml:space="preserve"> žalios spalvos šviesos diodų optinio elemento gedimui, valdiklis turi užfiksuoti ir </w:t>
            </w:r>
            <w:r w:rsidRPr="004F75BF">
              <w:rPr>
                <w:rFonts w:ascii="Montserrat" w:eastAsia="Montserrat" w:hAnsi="Montserrat" w:cs="Montserrat"/>
                <w:b/>
                <w:bCs/>
                <w:sz w:val="20"/>
                <w:szCs w:val="20"/>
                <w:lang w:val="sq-AL" w:eastAsia="lt-LT"/>
              </w:rPr>
              <w:t>tik</w:t>
            </w:r>
            <w:r w:rsidRPr="004F75BF">
              <w:rPr>
                <w:rFonts w:ascii="Montserrat" w:eastAsia="Montserrat" w:hAnsi="Montserrat" w:cs="Montserrat"/>
                <w:sz w:val="20"/>
                <w:szCs w:val="20"/>
                <w:lang w:val="sq-AL" w:eastAsia="lt-LT"/>
              </w:rPr>
              <w:t xml:space="preserve"> išsiųsti pranešimą apie gedimą į Sistemą. </w:t>
            </w:r>
          </w:p>
          <w:p w14:paraId="1323C29E" w14:textId="77777777" w:rsidR="00176877" w:rsidRPr="004F75BF" w:rsidRDefault="00176877" w:rsidP="00176877">
            <w:pPr>
              <w:widowControl w:val="0"/>
              <w:numPr>
                <w:ilvl w:val="0"/>
                <w:numId w:val="14"/>
              </w:numPr>
              <w:tabs>
                <w:tab w:val="left" w:pos="412"/>
              </w:tabs>
              <w:suppressAutoHyphens w:val="0"/>
              <w:autoSpaceDE w:val="0"/>
              <w:adjustRightInd w:val="0"/>
              <w:spacing w:after="0" w:line="240" w:lineRule="auto"/>
              <w:ind w:left="142" w:right="133" w:firstLine="128"/>
              <w:contextualSpacing/>
              <w:jc w:val="both"/>
              <w:textAlignment w:val="auto"/>
              <w:rPr>
                <w:rFonts w:ascii="Montserrat" w:eastAsia="Montserrat" w:hAnsi="Montserrat" w:cs="Montserrat"/>
                <w:sz w:val="20"/>
                <w:szCs w:val="20"/>
                <w:lang w:val="sq-AL" w:eastAsia="lt-LT"/>
              </w:rPr>
            </w:pPr>
            <w:r w:rsidRPr="004F75BF">
              <w:rPr>
                <w:rFonts w:ascii="Montserrat" w:eastAsia="Montserrat" w:hAnsi="Montserrat" w:cs="Montserrat"/>
                <w:sz w:val="20"/>
                <w:szCs w:val="20"/>
                <w:lang w:val="sq-AL" w:eastAsia="lt-LT"/>
              </w:rPr>
              <w:t xml:space="preserve">Esant </w:t>
            </w:r>
            <w:r w:rsidRPr="004F75BF">
              <w:rPr>
                <w:rFonts w:ascii="Montserrat" w:eastAsia="Montserrat" w:hAnsi="Montserrat" w:cs="Montserrat"/>
                <w:b/>
                <w:bCs/>
                <w:i/>
                <w:iCs/>
                <w:sz w:val="20"/>
                <w:szCs w:val="20"/>
                <w:lang w:val="sq-AL" w:eastAsia="lt-LT"/>
              </w:rPr>
              <w:t>VISŲ</w:t>
            </w:r>
            <w:r w:rsidRPr="004F75BF">
              <w:rPr>
                <w:rFonts w:ascii="Montserrat" w:eastAsia="Montserrat" w:hAnsi="Montserrat" w:cs="Montserrat"/>
                <w:sz w:val="20"/>
                <w:szCs w:val="20"/>
                <w:lang w:val="sq-AL" w:eastAsia="lt-LT"/>
              </w:rPr>
              <w:t xml:space="preserve"> signalinės grupės žalios spalvos šviesos diodų optinių elementų gedimui, valdiklis turi užfiksuoti išsiųsti pranešimą apie gedimą į Sistemą ir privalo išjungti sankryžą į tamsų arba geltonos mirksėjimo režimą. </w:t>
            </w:r>
          </w:p>
          <w:p w14:paraId="5DEDD7E0" w14:textId="77777777" w:rsidR="00176877" w:rsidRPr="004F75BF" w:rsidRDefault="00176877" w:rsidP="001828BC">
            <w:pPr>
              <w:widowControl w:val="0"/>
              <w:tabs>
                <w:tab w:val="left" w:pos="412"/>
              </w:tabs>
              <w:autoSpaceDE w:val="0"/>
              <w:adjustRightInd w:val="0"/>
              <w:spacing w:after="0" w:line="240" w:lineRule="auto"/>
              <w:ind w:left="142" w:right="133" w:firstLine="128"/>
              <w:contextualSpacing/>
              <w:jc w:val="both"/>
              <w:rPr>
                <w:rFonts w:ascii="Montserrat" w:eastAsia="Montserrat" w:hAnsi="Montserrat" w:cs="Montserrat"/>
                <w:sz w:val="20"/>
                <w:szCs w:val="20"/>
                <w:lang w:val="sq-AL" w:eastAsia="lt-LT"/>
              </w:rPr>
            </w:pPr>
            <w:r w:rsidRPr="004F75BF">
              <w:rPr>
                <w:rFonts w:ascii="Montserrat" w:eastAsia="Montserrat" w:hAnsi="Montserrat" w:cs="Montserrat"/>
                <w:b/>
                <w:bCs/>
                <w:sz w:val="20"/>
                <w:szCs w:val="20"/>
                <w:lang w:val="sq-AL" w:eastAsia="lt-LT"/>
              </w:rPr>
              <w:t>Žalios spalvos pėstiesiems skirtų šviesos diodų optinių elementų</w:t>
            </w:r>
            <w:r w:rsidRPr="004F75BF">
              <w:rPr>
                <w:rFonts w:ascii="Montserrat" w:eastAsia="Montserrat" w:hAnsi="Montserrat" w:cs="Montserrat"/>
                <w:sz w:val="20"/>
                <w:szCs w:val="20"/>
                <w:lang w:val="sq-AL" w:eastAsia="lt-LT"/>
              </w:rPr>
              <w:t xml:space="preserve"> </w:t>
            </w:r>
            <w:r w:rsidRPr="004F75BF">
              <w:rPr>
                <w:rFonts w:ascii="Montserrat" w:eastAsia="Montserrat" w:hAnsi="Montserrat" w:cs="Montserrat"/>
                <w:b/>
                <w:bCs/>
                <w:sz w:val="20"/>
                <w:szCs w:val="20"/>
                <w:lang w:val="sq-AL" w:eastAsia="lt-LT"/>
              </w:rPr>
              <w:t>kontrolė:</w:t>
            </w:r>
            <w:r w:rsidRPr="004F75BF">
              <w:rPr>
                <w:rFonts w:ascii="Montserrat" w:eastAsia="Montserrat" w:hAnsi="Montserrat" w:cs="Montserrat"/>
                <w:sz w:val="20"/>
                <w:szCs w:val="20"/>
                <w:lang w:val="sq-AL" w:eastAsia="lt-LT"/>
              </w:rPr>
              <w:t> </w:t>
            </w:r>
          </w:p>
          <w:p w14:paraId="087F9A39" w14:textId="77777777" w:rsidR="00176877" w:rsidRPr="004F75BF" w:rsidRDefault="00176877" w:rsidP="00176877">
            <w:pPr>
              <w:widowControl w:val="0"/>
              <w:numPr>
                <w:ilvl w:val="0"/>
                <w:numId w:val="15"/>
              </w:numPr>
              <w:tabs>
                <w:tab w:val="left" w:pos="412"/>
              </w:tabs>
              <w:suppressAutoHyphens w:val="0"/>
              <w:autoSpaceDE w:val="0"/>
              <w:adjustRightInd w:val="0"/>
              <w:spacing w:after="0" w:line="240" w:lineRule="auto"/>
              <w:ind w:left="142" w:right="133" w:firstLine="128"/>
              <w:contextualSpacing/>
              <w:jc w:val="both"/>
              <w:textAlignment w:val="auto"/>
              <w:rPr>
                <w:rFonts w:ascii="Montserrat" w:eastAsia="Montserrat" w:hAnsi="Montserrat" w:cs="Montserrat"/>
                <w:sz w:val="20"/>
                <w:szCs w:val="20"/>
                <w:lang w:val="sq-AL" w:eastAsia="lt-LT"/>
              </w:rPr>
            </w:pPr>
            <w:r w:rsidRPr="004F75BF">
              <w:rPr>
                <w:rFonts w:ascii="Montserrat" w:eastAsia="Montserrat" w:hAnsi="Montserrat" w:cs="Montserrat"/>
                <w:sz w:val="20"/>
                <w:szCs w:val="20"/>
                <w:lang w:val="sq-AL" w:eastAsia="lt-LT"/>
              </w:rPr>
              <w:t xml:space="preserve">Esant bent </w:t>
            </w:r>
            <w:r w:rsidRPr="004F75BF">
              <w:rPr>
                <w:rFonts w:ascii="Montserrat" w:eastAsia="Montserrat" w:hAnsi="Montserrat" w:cs="Montserrat"/>
                <w:b/>
                <w:bCs/>
                <w:i/>
                <w:iCs/>
                <w:sz w:val="20"/>
                <w:szCs w:val="20"/>
                <w:lang w:val="sq-AL" w:eastAsia="lt-LT"/>
              </w:rPr>
              <w:t>VIENO</w:t>
            </w:r>
            <w:r w:rsidRPr="004F75BF">
              <w:rPr>
                <w:rFonts w:ascii="Montserrat" w:eastAsia="Montserrat" w:hAnsi="Montserrat" w:cs="Montserrat"/>
                <w:sz w:val="20"/>
                <w:szCs w:val="20"/>
                <w:lang w:val="sq-AL" w:eastAsia="lt-LT"/>
              </w:rPr>
              <w:t xml:space="preserve"> žalios spalvos šviesos diodų optinio elemento gedimui, valdiklis turi užfiksuoti, išsiųsti pranešimą apie gedimą į Sistemą ir privalo išjungti sankryžą į tamsų arba geltonos mirksėjimo režimą. </w:t>
            </w:r>
          </w:p>
          <w:p w14:paraId="224C3B20" w14:textId="77777777" w:rsidR="00176877" w:rsidRPr="004F75BF" w:rsidRDefault="00176877" w:rsidP="001828BC">
            <w:pPr>
              <w:widowControl w:val="0"/>
              <w:tabs>
                <w:tab w:val="left" w:pos="412"/>
              </w:tabs>
              <w:autoSpaceDE w:val="0"/>
              <w:adjustRightInd w:val="0"/>
              <w:spacing w:after="0" w:line="240" w:lineRule="auto"/>
              <w:ind w:left="142" w:right="133" w:firstLine="128"/>
              <w:contextualSpacing/>
              <w:jc w:val="both"/>
              <w:rPr>
                <w:rFonts w:ascii="Montserrat" w:eastAsia="Montserrat" w:hAnsi="Montserrat" w:cs="Montserrat"/>
                <w:sz w:val="20"/>
                <w:szCs w:val="20"/>
                <w:lang w:val="sq-AL" w:eastAsia="lt-LT"/>
              </w:rPr>
            </w:pPr>
            <w:r w:rsidRPr="004F75BF">
              <w:rPr>
                <w:rFonts w:ascii="Montserrat" w:eastAsia="Montserrat" w:hAnsi="Montserrat" w:cs="Montserrat"/>
                <w:b/>
                <w:bCs/>
                <w:sz w:val="20"/>
                <w:szCs w:val="20"/>
                <w:lang w:val="sq-AL" w:eastAsia="lt-LT"/>
              </w:rPr>
              <w:t>Geltonos spalvos šviesos diodų optinių elementų</w:t>
            </w:r>
            <w:r w:rsidRPr="004F75BF">
              <w:rPr>
                <w:rFonts w:ascii="Montserrat" w:eastAsia="Montserrat" w:hAnsi="Montserrat" w:cs="Montserrat"/>
                <w:sz w:val="20"/>
                <w:szCs w:val="20"/>
                <w:lang w:val="sq-AL" w:eastAsia="lt-LT"/>
              </w:rPr>
              <w:t xml:space="preserve"> </w:t>
            </w:r>
            <w:r w:rsidRPr="004F75BF">
              <w:rPr>
                <w:rFonts w:ascii="Montserrat" w:eastAsia="Montserrat" w:hAnsi="Montserrat" w:cs="Montserrat"/>
                <w:b/>
                <w:bCs/>
                <w:sz w:val="20"/>
                <w:szCs w:val="20"/>
                <w:lang w:val="sq-AL" w:eastAsia="lt-LT"/>
              </w:rPr>
              <w:t>kontrolė:</w:t>
            </w:r>
            <w:r w:rsidRPr="004F75BF">
              <w:rPr>
                <w:rFonts w:ascii="Montserrat" w:eastAsia="Montserrat" w:hAnsi="Montserrat" w:cs="Montserrat"/>
                <w:sz w:val="20"/>
                <w:szCs w:val="20"/>
                <w:lang w:val="sq-AL" w:eastAsia="lt-LT"/>
              </w:rPr>
              <w:t> </w:t>
            </w:r>
          </w:p>
          <w:p w14:paraId="6184F9DD" w14:textId="77777777" w:rsidR="00176877" w:rsidRPr="004F75BF" w:rsidRDefault="00176877" w:rsidP="001828BC">
            <w:pPr>
              <w:widowControl w:val="0"/>
              <w:autoSpaceDE w:val="0"/>
              <w:adjustRightInd w:val="0"/>
              <w:spacing w:after="0" w:line="240" w:lineRule="auto"/>
              <w:ind w:left="142" w:right="133"/>
              <w:contextualSpacing/>
              <w:jc w:val="both"/>
              <w:rPr>
                <w:rFonts w:ascii="Montserrat" w:eastAsia="Montserrat" w:hAnsi="Montserrat" w:cs="Montserrat"/>
                <w:sz w:val="20"/>
                <w:szCs w:val="20"/>
                <w:lang w:val="sq-AL" w:eastAsia="lt-LT"/>
              </w:rPr>
            </w:pPr>
            <w:r w:rsidRPr="004F75BF">
              <w:rPr>
                <w:rFonts w:ascii="Montserrat" w:eastAsia="Montserrat" w:hAnsi="Montserrat" w:cs="Montserrat"/>
                <w:sz w:val="20"/>
                <w:szCs w:val="20"/>
                <w:lang w:val="sq-AL" w:eastAsia="lt-LT"/>
              </w:rPr>
              <w:t xml:space="preserve">Esant bent </w:t>
            </w:r>
            <w:r w:rsidRPr="004F75BF">
              <w:rPr>
                <w:rFonts w:ascii="Montserrat" w:eastAsia="Montserrat" w:hAnsi="Montserrat" w:cs="Montserrat"/>
                <w:b/>
                <w:bCs/>
                <w:i/>
                <w:iCs/>
                <w:sz w:val="20"/>
                <w:szCs w:val="20"/>
                <w:lang w:val="sq-AL" w:eastAsia="lt-LT"/>
              </w:rPr>
              <w:t>VIENO ar VISŲ</w:t>
            </w:r>
            <w:r w:rsidRPr="004F75BF">
              <w:rPr>
                <w:rFonts w:ascii="Montserrat" w:eastAsia="Montserrat" w:hAnsi="Montserrat" w:cs="Montserrat"/>
                <w:sz w:val="20"/>
                <w:szCs w:val="20"/>
                <w:lang w:val="sq-AL" w:eastAsia="lt-LT"/>
              </w:rPr>
              <w:t xml:space="preserve"> geltonos spalvos šviesos diodų optinių elementų gedimui valdiklis turi užfiksuoti ir </w:t>
            </w:r>
            <w:r w:rsidRPr="004F75BF">
              <w:rPr>
                <w:rFonts w:ascii="Montserrat" w:eastAsia="Montserrat" w:hAnsi="Montserrat" w:cs="Montserrat"/>
                <w:b/>
                <w:bCs/>
                <w:sz w:val="20"/>
                <w:szCs w:val="20"/>
                <w:lang w:val="sq-AL" w:eastAsia="lt-LT"/>
              </w:rPr>
              <w:t>tik</w:t>
            </w:r>
            <w:r w:rsidRPr="004F75BF">
              <w:rPr>
                <w:rFonts w:ascii="Montserrat" w:eastAsia="Montserrat" w:hAnsi="Montserrat" w:cs="Montserrat"/>
                <w:sz w:val="20"/>
                <w:szCs w:val="20"/>
                <w:lang w:val="sq-AL" w:eastAsia="lt-LT"/>
              </w:rPr>
              <w:t xml:space="preserve"> išsiųsti pranešimą apie gedimą į Sistemą. </w:t>
            </w:r>
          </w:p>
        </w:tc>
        <w:tc>
          <w:tcPr>
            <w:tcW w:w="4276" w:type="dxa"/>
            <w:tcBorders>
              <w:top w:val="single" w:sz="6" w:space="0" w:color="auto"/>
              <w:left w:val="single" w:sz="6" w:space="0" w:color="auto"/>
              <w:bottom w:val="single" w:sz="6" w:space="0" w:color="auto"/>
              <w:right w:val="single" w:sz="6" w:space="0" w:color="auto"/>
            </w:tcBorders>
            <w:shd w:val="clear" w:color="auto" w:fill="auto"/>
            <w:vAlign w:val="center"/>
          </w:tcPr>
          <w:p w14:paraId="457278D0" w14:textId="08257378" w:rsidR="00176877" w:rsidRPr="004F75BF" w:rsidRDefault="00176877" w:rsidP="001828BC">
            <w:pPr>
              <w:widowControl w:val="0"/>
              <w:tabs>
                <w:tab w:val="left" w:pos="412"/>
              </w:tabs>
              <w:autoSpaceDE w:val="0"/>
              <w:adjustRightInd w:val="0"/>
              <w:spacing w:after="0" w:line="240" w:lineRule="auto"/>
              <w:ind w:right="133"/>
              <w:contextualSpacing/>
              <w:jc w:val="both"/>
              <w:rPr>
                <w:rFonts w:ascii="Montserrat" w:eastAsia="Montserrat" w:hAnsi="Montserrat" w:cs="Montserrat"/>
                <w:sz w:val="20"/>
                <w:szCs w:val="20"/>
                <w:lang w:val="sq-AL" w:eastAsia="lt-LT"/>
              </w:rPr>
            </w:pPr>
            <w:r w:rsidRPr="0023078C">
              <w:rPr>
                <w:rFonts w:ascii="Montserrat" w:eastAsia="Montserrat" w:hAnsi="Montserrat" w:cs="Montserrat"/>
                <w:sz w:val="20"/>
                <w:szCs w:val="20"/>
                <w:lang w:val="sq-AL" w:eastAsia="lt-LT"/>
              </w:rPr>
              <w:lastRenderedPageBreak/>
              <w:t>Siūlomi valdikliai privalo atitikti keliamą reikalavimą</w:t>
            </w:r>
            <w:r w:rsidR="00424B3F">
              <w:rPr>
                <w:rFonts w:ascii="Montserrat" w:eastAsia="Montserrat" w:hAnsi="Montserrat" w:cs="Montserrat"/>
                <w:sz w:val="20"/>
                <w:szCs w:val="20"/>
                <w:lang w:val="sq-AL" w:eastAsia="lt-LT"/>
              </w:rPr>
              <w:t xml:space="preserve"> (</w:t>
            </w:r>
            <w:r w:rsidR="00424B3F" w:rsidRPr="0093173F">
              <w:rPr>
                <w:rFonts w:ascii="Montserrat" w:eastAsia="Montserrat" w:hAnsi="Montserrat" w:cs="Montserrat"/>
                <w:i/>
                <w:iCs/>
                <w:sz w:val="20"/>
                <w:szCs w:val="20"/>
                <w:lang w:val="sq-AL" w:eastAsia="lt-LT"/>
              </w:rPr>
              <w:t>pateikti nuorodą į technini</w:t>
            </w:r>
            <w:r w:rsidR="00B750B4">
              <w:rPr>
                <w:rFonts w:ascii="Montserrat" w:eastAsia="Montserrat" w:hAnsi="Montserrat" w:cs="Montserrat"/>
                <w:i/>
                <w:iCs/>
                <w:sz w:val="20"/>
                <w:szCs w:val="20"/>
                <w:lang w:val="sq-AL" w:eastAsia="lt-LT"/>
              </w:rPr>
              <w:t>us</w:t>
            </w:r>
            <w:r w:rsidR="00424B3F" w:rsidRPr="0093173F">
              <w:rPr>
                <w:rFonts w:ascii="Montserrat" w:eastAsia="Montserrat" w:hAnsi="Montserrat" w:cs="Montserrat"/>
                <w:i/>
                <w:iCs/>
                <w:sz w:val="20"/>
                <w:szCs w:val="20"/>
                <w:lang w:val="sq-AL" w:eastAsia="lt-LT"/>
              </w:rPr>
              <w:t xml:space="preserve"> dokumentus</w:t>
            </w:r>
            <w:r w:rsidR="00424B3F">
              <w:rPr>
                <w:rFonts w:ascii="Montserrat" w:eastAsia="Montserrat" w:hAnsi="Montserrat" w:cs="Montserrat"/>
                <w:sz w:val="20"/>
                <w:szCs w:val="20"/>
                <w:lang w:val="sq-AL" w:eastAsia="lt-LT"/>
              </w:rPr>
              <w:t>)</w:t>
            </w:r>
            <w:r w:rsidRPr="0023078C">
              <w:rPr>
                <w:rFonts w:ascii="Montserrat" w:eastAsia="Montserrat" w:hAnsi="Montserrat" w:cs="Montserrat"/>
                <w:sz w:val="20"/>
                <w:szCs w:val="20"/>
                <w:lang w:val="sq-AL" w:eastAsia="lt-LT"/>
              </w:rPr>
              <w:t>.</w:t>
            </w:r>
          </w:p>
        </w:tc>
      </w:tr>
      <w:tr w:rsidR="00176877" w:rsidRPr="004F75BF" w14:paraId="1A7F4109" w14:textId="77777777" w:rsidTr="001828BC">
        <w:trPr>
          <w:trHeight w:val="300"/>
        </w:trPr>
        <w:tc>
          <w:tcPr>
            <w:tcW w:w="57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50561F2" w14:textId="77777777" w:rsidR="00176877" w:rsidRPr="004F75BF" w:rsidRDefault="00176877" w:rsidP="001828BC">
            <w:pPr>
              <w:widowControl w:val="0"/>
              <w:autoSpaceDE w:val="0"/>
              <w:adjustRightInd w:val="0"/>
              <w:spacing w:after="0" w:line="240" w:lineRule="auto"/>
              <w:ind w:left="165" w:right="-2"/>
              <w:contextualSpacing/>
              <w:jc w:val="both"/>
              <w:rPr>
                <w:rFonts w:ascii="Montserrat" w:eastAsia="Montserrat" w:hAnsi="Montserrat" w:cs="Montserrat"/>
                <w:sz w:val="20"/>
                <w:szCs w:val="20"/>
                <w:lang w:val="sq-AL" w:eastAsia="lt-LT"/>
              </w:rPr>
            </w:pPr>
            <w:r w:rsidRPr="004F75BF">
              <w:rPr>
                <w:rFonts w:ascii="Montserrat" w:eastAsia="Montserrat" w:hAnsi="Montserrat" w:cs="Montserrat"/>
                <w:sz w:val="20"/>
                <w:szCs w:val="20"/>
                <w:lang w:val="sq-AL" w:eastAsia="lt-LT"/>
              </w:rPr>
              <w:lastRenderedPageBreak/>
              <w:t>1</w:t>
            </w:r>
            <w:r>
              <w:rPr>
                <w:rFonts w:ascii="Montserrat" w:eastAsia="Montserrat" w:hAnsi="Montserrat" w:cs="Montserrat"/>
                <w:sz w:val="20"/>
                <w:szCs w:val="20"/>
                <w:lang w:val="sq-AL" w:eastAsia="lt-LT"/>
              </w:rPr>
              <w:t>7</w:t>
            </w:r>
            <w:r w:rsidRPr="004F75BF">
              <w:rPr>
                <w:rFonts w:ascii="Montserrat" w:eastAsia="Montserrat" w:hAnsi="Montserrat" w:cs="Montserrat"/>
                <w:sz w:val="20"/>
                <w:szCs w:val="20"/>
                <w:lang w:val="sq-AL" w:eastAsia="lt-LT"/>
              </w:rPr>
              <w:t>. </w:t>
            </w:r>
          </w:p>
        </w:tc>
        <w:tc>
          <w:tcPr>
            <w:tcW w:w="482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A8B3CDC" w14:textId="77777777" w:rsidR="00176877" w:rsidRPr="004F75BF" w:rsidRDefault="00176877" w:rsidP="001828BC">
            <w:pPr>
              <w:widowControl w:val="0"/>
              <w:autoSpaceDE w:val="0"/>
              <w:adjustRightInd w:val="0"/>
              <w:spacing w:after="0" w:line="240" w:lineRule="auto"/>
              <w:ind w:left="142" w:right="133"/>
              <w:contextualSpacing/>
              <w:jc w:val="both"/>
              <w:rPr>
                <w:rFonts w:ascii="Montserrat" w:eastAsia="Montserrat" w:hAnsi="Montserrat" w:cs="Montserrat"/>
                <w:sz w:val="20"/>
                <w:szCs w:val="20"/>
                <w:lang w:val="sq-AL" w:eastAsia="lt-LT"/>
              </w:rPr>
            </w:pPr>
            <w:r w:rsidRPr="004F75BF">
              <w:rPr>
                <w:rFonts w:ascii="Montserrat" w:eastAsia="Montserrat" w:hAnsi="Montserrat" w:cs="Montserrat"/>
                <w:sz w:val="20"/>
                <w:szCs w:val="20"/>
                <w:lang w:val="sq-AL" w:eastAsia="lt-LT"/>
              </w:rPr>
              <w:t>Atmintis</w:t>
            </w:r>
            <w:r>
              <w:rPr>
                <w:rFonts w:ascii="Montserrat" w:eastAsia="Montserrat" w:hAnsi="Montserrat" w:cs="Montserrat"/>
                <w:sz w:val="20"/>
                <w:szCs w:val="20"/>
                <w:lang w:val="sq-AL" w:eastAsia="lt-LT"/>
              </w:rPr>
              <w:t>:</w:t>
            </w:r>
            <w:r>
              <w:t xml:space="preserve"> v</w:t>
            </w:r>
            <w:r w:rsidRPr="0023078C">
              <w:rPr>
                <w:rFonts w:ascii="Montserrat" w:eastAsia="Montserrat" w:hAnsi="Montserrat" w:cs="Montserrat"/>
                <w:sz w:val="20"/>
                <w:szCs w:val="20"/>
                <w:lang w:val="sq-AL" w:eastAsia="lt-LT"/>
              </w:rPr>
              <w:t>aldiklis kaupia savo atmintyje visus įvykius, bei detektorių rodmenis pagal gamintojo numatytus maksimalius terminus. Valdiklio atmintis turi būti išplėsta iki maksimalaus galimo dydžio priklausomai nuo valdiklio modelio. Mažiausias terminas – 24 val.</w:t>
            </w:r>
          </w:p>
        </w:tc>
        <w:tc>
          <w:tcPr>
            <w:tcW w:w="427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AAA8364" w14:textId="372EA150" w:rsidR="00176877" w:rsidRPr="004F75BF" w:rsidRDefault="00176877" w:rsidP="001828BC">
            <w:pPr>
              <w:widowControl w:val="0"/>
              <w:autoSpaceDE w:val="0"/>
              <w:adjustRightInd w:val="0"/>
              <w:spacing w:after="0" w:line="240" w:lineRule="auto"/>
              <w:ind w:left="141" w:right="138"/>
              <w:contextualSpacing/>
              <w:jc w:val="both"/>
              <w:rPr>
                <w:rFonts w:ascii="Montserrat" w:eastAsia="Montserrat" w:hAnsi="Montserrat" w:cs="Montserrat"/>
                <w:sz w:val="20"/>
                <w:szCs w:val="20"/>
                <w:lang w:val="sq-AL" w:eastAsia="lt-LT"/>
              </w:rPr>
            </w:pPr>
            <w:r w:rsidRPr="0023078C">
              <w:rPr>
                <w:rFonts w:ascii="Montserrat" w:eastAsia="Montserrat" w:hAnsi="Montserrat" w:cs="Montserrat"/>
                <w:sz w:val="20"/>
                <w:szCs w:val="20"/>
                <w:lang w:val="sq-AL" w:eastAsia="lt-LT"/>
              </w:rPr>
              <w:t>Siūlomi valdikliai privalo atitikti keliamą reikalavimą</w:t>
            </w:r>
            <w:r w:rsidR="00D941B2">
              <w:rPr>
                <w:rFonts w:ascii="Montserrat" w:eastAsia="Montserrat" w:hAnsi="Montserrat" w:cs="Montserrat"/>
                <w:sz w:val="20"/>
                <w:szCs w:val="20"/>
                <w:lang w:val="sq-AL" w:eastAsia="lt-LT"/>
              </w:rPr>
              <w:t xml:space="preserve"> (</w:t>
            </w:r>
            <w:r w:rsidR="00B750B4" w:rsidRPr="0093173F">
              <w:rPr>
                <w:rFonts w:ascii="Montserrat" w:eastAsia="Montserrat" w:hAnsi="Montserrat" w:cs="Montserrat"/>
                <w:i/>
                <w:iCs/>
                <w:sz w:val="20"/>
                <w:szCs w:val="20"/>
                <w:lang w:val="sq-AL" w:eastAsia="lt-LT"/>
              </w:rPr>
              <w:t>pateikti nuorodą į technini</w:t>
            </w:r>
            <w:r w:rsidR="00B750B4">
              <w:rPr>
                <w:rFonts w:ascii="Montserrat" w:eastAsia="Montserrat" w:hAnsi="Montserrat" w:cs="Montserrat"/>
                <w:i/>
                <w:iCs/>
                <w:sz w:val="20"/>
                <w:szCs w:val="20"/>
                <w:lang w:val="sq-AL" w:eastAsia="lt-LT"/>
              </w:rPr>
              <w:t>us</w:t>
            </w:r>
            <w:r w:rsidR="00B750B4" w:rsidRPr="0093173F">
              <w:rPr>
                <w:rFonts w:ascii="Montserrat" w:eastAsia="Montserrat" w:hAnsi="Montserrat" w:cs="Montserrat"/>
                <w:i/>
                <w:iCs/>
                <w:sz w:val="20"/>
                <w:szCs w:val="20"/>
                <w:lang w:val="sq-AL" w:eastAsia="lt-LT"/>
              </w:rPr>
              <w:t xml:space="preserve"> dokumentus</w:t>
            </w:r>
            <w:r w:rsidR="00B750B4">
              <w:rPr>
                <w:rFonts w:ascii="Montserrat" w:eastAsia="Montserrat" w:hAnsi="Montserrat" w:cs="Montserrat"/>
                <w:sz w:val="20"/>
                <w:szCs w:val="20"/>
                <w:lang w:val="sq-AL" w:eastAsia="lt-LT"/>
              </w:rPr>
              <w:t>)</w:t>
            </w:r>
            <w:r w:rsidRPr="0023078C">
              <w:rPr>
                <w:rFonts w:ascii="Montserrat" w:eastAsia="Montserrat" w:hAnsi="Montserrat" w:cs="Montserrat"/>
                <w:sz w:val="20"/>
                <w:szCs w:val="20"/>
                <w:lang w:val="sq-AL" w:eastAsia="lt-LT"/>
              </w:rPr>
              <w:t>.</w:t>
            </w:r>
          </w:p>
        </w:tc>
      </w:tr>
      <w:tr w:rsidR="00176877" w:rsidRPr="004F75BF" w14:paraId="0A193778" w14:textId="77777777" w:rsidTr="001828BC">
        <w:trPr>
          <w:trHeight w:val="300"/>
        </w:trPr>
        <w:tc>
          <w:tcPr>
            <w:tcW w:w="57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EEEC878" w14:textId="77777777" w:rsidR="00176877" w:rsidRPr="004F75BF" w:rsidRDefault="00176877" w:rsidP="001828BC">
            <w:pPr>
              <w:widowControl w:val="0"/>
              <w:autoSpaceDE w:val="0"/>
              <w:adjustRightInd w:val="0"/>
              <w:spacing w:after="0" w:line="240" w:lineRule="auto"/>
              <w:ind w:left="165" w:right="-2"/>
              <w:contextualSpacing/>
              <w:jc w:val="both"/>
              <w:rPr>
                <w:rFonts w:ascii="Montserrat" w:eastAsia="Montserrat" w:hAnsi="Montserrat" w:cs="Montserrat"/>
                <w:sz w:val="20"/>
                <w:szCs w:val="20"/>
                <w:lang w:val="sq-AL" w:eastAsia="lt-LT"/>
              </w:rPr>
            </w:pPr>
            <w:r w:rsidRPr="004F75BF">
              <w:rPr>
                <w:rFonts w:ascii="Montserrat" w:eastAsia="Montserrat" w:hAnsi="Montserrat" w:cs="Montserrat"/>
                <w:sz w:val="20"/>
                <w:szCs w:val="20"/>
                <w:lang w:val="sq-AL" w:eastAsia="lt-LT"/>
              </w:rPr>
              <w:t>1</w:t>
            </w:r>
            <w:r>
              <w:rPr>
                <w:rFonts w:ascii="Montserrat" w:eastAsia="Montserrat" w:hAnsi="Montserrat" w:cs="Montserrat"/>
                <w:sz w:val="20"/>
                <w:szCs w:val="20"/>
                <w:lang w:val="sq-AL" w:eastAsia="lt-LT"/>
              </w:rPr>
              <w:t>8</w:t>
            </w:r>
            <w:r w:rsidRPr="004F75BF">
              <w:rPr>
                <w:rFonts w:ascii="Montserrat" w:eastAsia="Montserrat" w:hAnsi="Montserrat" w:cs="Montserrat"/>
                <w:sz w:val="20"/>
                <w:szCs w:val="20"/>
                <w:lang w:val="sq-AL" w:eastAsia="lt-LT"/>
              </w:rPr>
              <w:t>. </w:t>
            </w:r>
          </w:p>
        </w:tc>
        <w:tc>
          <w:tcPr>
            <w:tcW w:w="482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98D6109" w14:textId="77777777" w:rsidR="00176877" w:rsidRPr="004F75BF" w:rsidRDefault="00176877" w:rsidP="001828BC">
            <w:pPr>
              <w:widowControl w:val="0"/>
              <w:autoSpaceDE w:val="0"/>
              <w:adjustRightInd w:val="0"/>
              <w:spacing w:after="0" w:line="240" w:lineRule="auto"/>
              <w:ind w:left="141" w:right="138"/>
              <w:contextualSpacing/>
              <w:jc w:val="both"/>
              <w:rPr>
                <w:rFonts w:ascii="Montserrat" w:eastAsia="Montserrat" w:hAnsi="Montserrat" w:cs="Montserrat"/>
                <w:sz w:val="20"/>
                <w:szCs w:val="20"/>
                <w:lang w:val="sq-AL" w:eastAsia="lt-LT"/>
              </w:rPr>
            </w:pPr>
            <w:r w:rsidRPr="004F75BF">
              <w:rPr>
                <w:rFonts w:ascii="Montserrat" w:eastAsia="Montserrat" w:hAnsi="Montserrat" w:cs="Montserrat"/>
                <w:sz w:val="20"/>
                <w:szCs w:val="20"/>
                <w:lang w:val="sq-AL" w:eastAsia="lt-LT"/>
              </w:rPr>
              <w:t>Nepertraukiamo maitinimo sistema</w:t>
            </w:r>
            <w:r>
              <w:rPr>
                <w:rFonts w:ascii="Montserrat" w:eastAsia="Montserrat" w:hAnsi="Montserrat" w:cs="Montserrat"/>
                <w:sz w:val="20"/>
                <w:szCs w:val="20"/>
                <w:lang w:val="sq-AL" w:eastAsia="lt-LT"/>
              </w:rPr>
              <w:t>:</w:t>
            </w:r>
            <w:r w:rsidRPr="004F75BF">
              <w:rPr>
                <w:rFonts w:ascii="Montserrat" w:eastAsia="Montserrat" w:hAnsi="Montserrat" w:cs="Montserrat"/>
                <w:sz w:val="20"/>
                <w:szCs w:val="20"/>
                <w:lang w:val="sq-AL" w:eastAsia="lt-LT"/>
              </w:rPr>
              <w:t xml:space="preserve"> </w:t>
            </w:r>
            <w:r>
              <w:rPr>
                <w:rFonts w:ascii="Montserrat" w:eastAsia="Montserrat" w:hAnsi="Montserrat" w:cs="Montserrat"/>
                <w:sz w:val="20"/>
                <w:szCs w:val="20"/>
                <w:lang w:val="sq-AL" w:eastAsia="lt-LT"/>
              </w:rPr>
              <w:t>d</w:t>
            </w:r>
            <w:r w:rsidRPr="004F75BF">
              <w:rPr>
                <w:rFonts w:ascii="Montserrat" w:eastAsia="Montserrat" w:hAnsi="Montserrat" w:cs="Montserrat"/>
                <w:sz w:val="20"/>
                <w:szCs w:val="20"/>
                <w:lang w:val="sq-AL" w:eastAsia="lt-LT"/>
              </w:rPr>
              <w:t>ingus elektros maitinimui, valdiklis turi išsiųsti aliarminį pranešimą į Sistemą naudodamas vidinį rezervinio maitinimo šaltinį (pvz. akumuliatorių). Minimalios ir maksimalios įtampos kontrolė su išsaugojimu atmintyje. </w:t>
            </w:r>
          </w:p>
        </w:tc>
        <w:tc>
          <w:tcPr>
            <w:tcW w:w="427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FD06E03" w14:textId="4B193C8A" w:rsidR="00176877" w:rsidRPr="004F75BF" w:rsidRDefault="00176877" w:rsidP="001828BC">
            <w:pPr>
              <w:widowControl w:val="0"/>
              <w:autoSpaceDE w:val="0"/>
              <w:adjustRightInd w:val="0"/>
              <w:spacing w:after="0" w:line="240" w:lineRule="auto"/>
              <w:ind w:left="141" w:right="138"/>
              <w:contextualSpacing/>
              <w:jc w:val="both"/>
              <w:rPr>
                <w:rFonts w:ascii="Montserrat" w:eastAsia="Montserrat" w:hAnsi="Montserrat" w:cs="Montserrat"/>
                <w:sz w:val="20"/>
                <w:szCs w:val="20"/>
                <w:lang w:val="sq-AL" w:eastAsia="lt-LT"/>
              </w:rPr>
            </w:pPr>
            <w:r w:rsidRPr="0023078C">
              <w:rPr>
                <w:rFonts w:ascii="Montserrat" w:eastAsia="Montserrat" w:hAnsi="Montserrat" w:cs="Montserrat"/>
                <w:sz w:val="20"/>
                <w:szCs w:val="20"/>
                <w:lang w:val="sq-AL" w:eastAsia="lt-LT"/>
              </w:rPr>
              <w:t>Siūlomi valdikliai privalo atitikti keliamą reikalavimą</w:t>
            </w:r>
            <w:r w:rsidR="00D941B2">
              <w:rPr>
                <w:rFonts w:ascii="Montserrat" w:eastAsia="Montserrat" w:hAnsi="Montserrat" w:cs="Montserrat"/>
                <w:sz w:val="20"/>
                <w:szCs w:val="20"/>
                <w:lang w:val="sq-AL" w:eastAsia="lt-LT"/>
              </w:rPr>
              <w:t xml:space="preserve"> </w:t>
            </w:r>
            <w:r w:rsidR="00B750B4">
              <w:rPr>
                <w:rFonts w:ascii="Montserrat" w:eastAsia="Montserrat" w:hAnsi="Montserrat" w:cs="Montserrat"/>
                <w:sz w:val="20"/>
                <w:szCs w:val="20"/>
                <w:lang w:val="sq-AL" w:eastAsia="lt-LT"/>
              </w:rPr>
              <w:t>(</w:t>
            </w:r>
            <w:r w:rsidR="00B750B4" w:rsidRPr="0093173F">
              <w:rPr>
                <w:rFonts w:ascii="Montserrat" w:eastAsia="Montserrat" w:hAnsi="Montserrat" w:cs="Montserrat"/>
                <w:i/>
                <w:iCs/>
                <w:sz w:val="20"/>
                <w:szCs w:val="20"/>
                <w:lang w:val="sq-AL" w:eastAsia="lt-LT"/>
              </w:rPr>
              <w:t>pateikti nuorodą į technini</w:t>
            </w:r>
            <w:r w:rsidR="00B750B4">
              <w:rPr>
                <w:rFonts w:ascii="Montserrat" w:eastAsia="Montserrat" w:hAnsi="Montserrat" w:cs="Montserrat"/>
                <w:i/>
                <w:iCs/>
                <w:sz w:val="20"/>
                <w:szCs w:val="20"/>
                <w:lang w:val="sq-AL" w:eastAsia="lt-LT"/>
              </w:rPr>
              <w:t>us</w:t>
            </w:r>
            <w:r w:rsidR="00B750B4" w:rsidRPr="0093173F">
              <w:rPr>
                <w:rFonts w:ascii="Montserrat" w:eastAsia="Montserrat" w:hAnsi="Montserrat" w:cs="Montserrat"/>
                <w:i/>
                <w:iCs/>
                <w:sz w:val="20"/>
                <w:szCs w:val="20"/>
                <w:lang w:val="sq-AL" w:eastAsia="lt-LT"/>
              </w:rPr>
              <w:t xml:space="preserve"> dokumentus</w:t>
            </w:r>
            <w:r w:rsidR="00B750B4">
              <w:rPr>
                <w:rFonts w:ascii="Montserrat" w:eastAsia="Montserrat" w:hAnsi="Montserrat" w:cs="Montserrat"/>
                <w:sz w:val="20"/>
                <w:szCs w:val="20"/>
                <w:lang w:val="sq-AL" w:eastAsia="lt-LT"/>
              </w:rPr>
              <w:t>)</w:t>
            </w:r>
            <w:r w:rsidRPr="0023078C">
              <w:rPr>
                <w:rFonts w:ascii="Montserrat" w:eastAsia="Montserrat" w:hAnsi="Montserrat" w:cs="Montserrat"/>
                <w:sz w:val="20"/>
                <w:szCs w:val="20"/>
                <w:lang w:val="sq-AL" w:eastAsia="lt-LT"/>
              </w:rPr>
              <w:t>.</w:t>
            </w:r>
          </w:p>
        </w:tc>
      </w:tr>
      <w:tr w:rsidR="00176877" w:rsidRPr="004F75BF" w14:paraId="3780FD8C" w14:textId="77777777" w:rsidTr="001828BC">
        <w:trPr>
          <w:trHeight w:val="300"/>
        </w:trPr>
        <w:tc>
          <w:tcPr>
            <w:tcW w:w="57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471A9EC" w14:textId="77777777" w:rsidR="00176877" w:rsidRPr="004F75BF" w:rsidRDefault="00176877" w:rsidP="001828BC">
            <w:pPr>
              <w:widowControl w:val="0"/>
              <w:autoSpaceDE w:val="0"/>
              <w:adjustRightInd w:val="0"/>
              <w:spacing w:after="0" w:line="240" w:lineRule="auto"/>
              <w:ind w:left="165" w:right="-2"/>
              <w:contextualSpacing/>
              <w:jc w:val="both"/>
              <w:rPr>
                <w:rFonts w:ascii="Montserrat" w:eastAsia="Montserrat" w:hAnsi="Montserrat" w:cs="Montserrat"/>
                <w:sz w:val="20"/>
                <w:szCs w:val="20"/>
                <w:lang w:val="sq-AL" w:eastAsia="lt-LT"/>
              </w:rPr>
            </w:pPr>
            <w:r w:rsidRPr="004F75BF">
              <w:rPr>
                <w:rFonts w:ascii="Montserrat" w:eastAsia="Montserrat" w:hAnsi="Montserrat" w:cs="Montserrat"/>
                <w:sz w:val="20"/>
                <w:szCs w:val="20"/>
                <w:lang w:val="sq-AL" w:eastAsia="lt-LT"/>
              </w:rPr>
              <w:t>1</w:t>
            </w:r>
            <w:r>
              <w:rPr>
                <w:rFonts w:ascii="Montserrat" w:eastAsia="Montserrat" w:hAnsi="Montserrat" w:cs="Montserrat"/>
                <w:sz w:val="20"/>
                <w:szCs w:val="20"/>
                <w:lang w:val="sq-AL" w:eastAsia="lt-LT"/>
              </w:rPr>
              <w:t>9</w:t>
            </w:r>
            <w:r w:rsidRPr="004F75BF">
              <w:rPr>
                <w:rFonts w:ascii="Montserrat" w:eastAsia="Montserrat" w:hAnsi="Montserrat" w:cs="Montserrat"/>
                <w:sz w:val="20"/>
                <w:szCs w:val="20"/>
                <w:lang w:val="sq-AL" w:eastAsia="lt-LT"/>
              </w:rPr>
              <w:t>. </w:t>
            </w:r>
          </w:p>
        </w:tc>
        <w:tc>
          <w:tcPr>
            <w:tcW w:w="482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7908679" w14:textId="77777777" w:rsidR="00176877" w:rsidRPr="004F75BF" w:rsidRDefault="00176877" w:rsidP="001828BC">
            <w:pPr>
              <w:widowControl w:val="0"/>
              <w:autoSpaceDE w:val="0"/>
              <w:adjustRightInd w:val="0"/>
              <w:spacing w:after="0" w:line="240" w:lineRule="auto"/>
              <w:ind w:left="142" w:right="133"/>
              <w:contextualSpacing/>
              <w:jc w:val="both"/>
              <w:rPr>
                <w:rFonts w:ascii="Montserrat" w:eastAsia="Montserrat" w:hAnsi="Montserrat" w:cs="Montserrat"/>
                <w:sz w:val="20"/>
                <w:szCs w:val="20"/>
                <w:lang w:val="sq-AL" w:eastAsia="lt-LT"/>
              </w:rPr>
            </w:pPr>
            <w:r w:rsidRPr="004F75BF">
              <w:rPr>
                <w:rFonts w:ascii="Montserrat" w:eastAsia="Montserrat" w:hAnsi="Montserrat" w:cs="Montserrat"/>
                <w:sz w:val="20"/>
                <w:szCs w:val="20"/>
                <w:lang w:val="sq-AL" w:eastAsia="lt-LT"/>
              </w:rPr>
              <w:t>Apjungimas su sistema ir kitais valdikliais</w:t>
            </w:r>
            <w:r>
              <w:rPr>
                <w:rFonts w:ascii="Montserrat" w:eastAsia="Montserrat" w:hAnsi="Montserrat" w:cs="Montserrat"/>
                <w:sz w:val="20"/>
                <w:szCs w:val="20"/>
                <w:lang w:val="sq-AL" w:eastAsia="lt-LT"/>
              </w:rPr>
              <w:t>:</w:t>
            </w:r>
            <w:r w:rsidRPr="004F75BF">
              <w:rPr>
                <w:rFonts w:ascii="Montserrat" w:eastAsia="Montserrat" w:hAnsi="Montserrat" w:cs="Montserrat"/>
                <w:sz w:val="20"/>
                <w:szCs w:val="20"/>
                <w:lang w:val="sq-AL" w:eastAsia="lt-LT"/>
              </w:rPr>
              <w:t> </w:t>
            </w:r>
            <w:r>
              <w:rPr>
                <w:rFonts w:ascii="Montserrat" w:eastAsia="Montserrat" w:hAnsi="Montserrat" w:cs="Montserrat"/>
                <w:sz w:val="20"/>
                <w:szCs w:val="20"/>
                <w:lang w:val="sq-AL" w:eastAsia="lt-LT"/>
              </w:rPr>
              <w:t>s</w:t>
            </w:r>
            <w:r w:rsidRPr="004F75BF">
              <w:rPr>
                <w:rFonts w:ascii="Montserrat" w:eastAsia="Montserrat" w:hAnsi="Montserrat" w:cs="Montserrat"/>
                <w:sz w:val="20"/>
                <w:szCs w:val="20"/>
                <w:lang w:val="sq-AL" w:eastAsia="lt-LT"/>
              </w:rPr>
              <w:t>uderinamas su Sistema pagal OCIT protokolo reikalavimus, suderinamas su Sistemos adaptyvaus darbo režimų optimizavimo realiu laiku moduliu ir viešojo transporto prioriteto moduliu.</w:t>
            </w:r>
          </w:p>
        </w:tc>
        <w:tc>
          <w:tcPr>
            <w:tcW w:w="427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E838B3A" w14:textId="0139A84C" w:rsidR="00176877" w:rsidRPr="004F75BF" w:rsidRDefault="00176877" w:rsidP="001828BC">
            <w:pPr>
              <w:widowControl w:val="0"/>
              <w:autoSpaceDE w:val="0"/>
              <w:adjustRightInd w:val="0"/>
              <w:spacing w:after="0" w:line="240" w:lineRule="auto"/>
              <w:ind w:left="141" w:right="138"/>
              <w:contextualSpacing/>
              <w:jc w:val="both"/>
              <w:rPr>
                <w:rFonts w:ascii="Montserrat" w:eastAsia="Montserrat" w:hAnsi="Montserrat" w:cs="Montserrat"/>
                <w:sz w:val="20"/>
                <w:szCs w:val="20"/>
                <w:lang w:val="sq-AL" w:eastAsia="lt-LT"/>
              </w:rPr>
            </w:pPr>
            <w:r w:rsidRPr="0023078C">
              <w:rPr>
                <w:rFonts w:ascii="Montserrat" w:eastAsia="Montserrat" w:hAnsi="Montserrat" w:cs="Montserrat"/>
                <w:sz w:val="20"/>
                <w:szCs w:val="20"/>
                <w:lang w:val="sq-AL" w:eastAsia="lt-LT"/>
              </w:rPr>
              <w:t>Siūlomi valdikliai privalo atitikti keliamą reikalavimą</w:t>
            </w:r>
            <w:r w:rsidR="00D941B2">
              <w:rPr>
                <w:rFonts w:ascii="Montserrat" w:eastAsia="Montserrat" w:hAnsi="Montserrat" w:cs="Montserrat"/>
                <w:sz w:val="20"/>
                <w:szCs w:val="20"/>
                <w:lang w:val="sq-AL" w:eastAsia="lt-LT"/>
              </w:rPr>
              <w:t xml:space="preserve"> (</w:t>
            </w:r>
            <w:r w:rsidR="00D941B2" w:rsidRPr="0093173F">
              <w:rPr>
                <w:rFonts w:ascii="Montserrat" w:eastAsia="Montserrat" w:hAnsi="Montserrat" w:cs="Montserrat"/>
                <w:i/>
                <w:iCs/>
                <w:sz w:val="20"/>
                <w:szCs w:val="20"/>
                <w:lang w:val="sq-AL" w:eastAsia="lt-LT"/>
              </w:rPr>
              <w:t>pateikti nuorodą į technini</w:t>
            </w:r>
            <w:r w:rsidR="00B750B4">
              <w:rPr>
                <w:rFonts w:ascii="Montserrat" w:eastAsia="Montserrat" w:hAnsi="Montserrat" w:cs="Montserrat"/>
                <w:i/>
                <w:iCs/>
                <w:sz w:val="20"/>
                <w:szCs w:val="20"/>
                <w:lang w:val="sq-AL" w:eastAsia="lt-LT"/>
              </w:rPr>
              <w:t>us</w:t>
            </w:r>
            <w:r w:rsidR="00D941B2" w:rsidRPr="0093173F">
              <w:rPr>
                <w:rFonts w:ascii="Montserrat" w:eastAsia="Montserrat" w:hAnsi="Montserrat" w:cs="Montserrat"/>
                <w:i/>
                <w:iCs/>
                <w:sz w:val="20"/>
                <w:szCs w:val="20"/>
                <w:lang w:val="sq-AL" w:eastAsia="lt-LT"/>
              </w:rPr>
              <w:t xml:space="preserve"> dokumentus</w:t>
            </w:r>
            <w:r w:rsidR="00D941B2">
              <w:rPr>
                <w:rFonts w:ascii="Montserrat" w:eastAsia="Montserrat" w:hAnsi="Montserrat" w:cs="Montserrat"/>
                <w:sz w:val="20"/>
                <w:szCs w:val="20"/>
                <w:lang w:val="sq-AL" w:eastAsia="lt-LT"/>
              </w:rPr>
              <w:t>)</w:t>
            </w:r>
            <w:r w:rsidRPr="0023078C">
              <w:rPr>
                <w:rFonts w:ascii="Montserrat" w:eastAsia="Montserrat" w:hAnsi="Montserrat" w:cs="Montserrat"/>
                <w:sz w:val="20"/>
                <w:szCs w:val="20"/>
                <w:lang w:val="sq-AL" w:eastAsia="lt-LT"/>
              </w:rPr>
              <w:t>.</w:t>
            </w:r>
          </w:p>
        </w:tc>
      </w:tr>
      <w:tr w:rsidR="00176877" w:rsidRPr="004F75BF" w14:paraId="1F9F550A" w14:textId="77777777" w:rsidTr="001828BC">
        <w:trPr>
          <w:trHeight w:val="300"/>
        </w:trPr>
        <w:tc>
          <w:tcPr>
            <w:tcW w:w="57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A8BB6A7" w14:textId="77777777" w:rsidR="00176877" w:rsidRPr="004F75BF" w:rsidRDefault="00176877" w:rsidP="001828BC">
            <w:pPr>
              <w:widowControl w:val="0"/>
              <w:autoSpaceDE w:val="0"/>
              <w:adjustRightInd w:val="0"/>
              <w:spacing w:after="0" w:line="240" w:lineRule="auto"/>
              <w:ind w:left="165" w:right="-2"/>
              <w:contextualSpacing/>
              <w:jc w:val="both"/>
              <w:rPr>
                <w:rFonts w:ascii="Montserrat" w:eastAsia="Montserrat" w:hAnsi="Montserrat" w:cs="Montserrat"/>
                <w:sz w:val="20"/>
                <w:szCs w:val="20"/>
                <w:lang w:val="sq-AL" w:eastAsia="lt-LT"/>
              </w:rPr>
            </w:pPr>
            <w:r>
              <w:rPr>
                <w:rFonts w:ascii="Montserrat" w:eastAsia="Montserrat" w:hAnsi="Montserrat" w:cs="Montserrat"/>
                <w:sz w:val="20"/>
                <w:szCs w:val="20"/>
                <w:lang w:val="sq-AL" w:eastAsia="lt-LT"/>
              </w:rPr>
              <w:t>20</w:t>
            </w:r>
            <w:r w:rsidRPr="004F75BF">
              <w:rPr>
                <w:rFonts w:ascii="Montserrat" w:eastAsia="Montserrat" w:hAnsi="Montserrat" w:cs="Montserrat"/>
                <w:sz w:val="20"/>
                <w:szCs w:val="20"/>
                <w:lang w:val="sq-AL" w:eastAsia="lt-LT"/>
              </w:rPr>
              <w:t>. </w:t>
            </w:r>
          </w:p>
        </w:tc>
        <w:tc>
          <w:tcPr>
            <w:tcW w:w="482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CEB19DC" w14:textId="77777777" w:rsidR="00176877" w:rsidRPr="004F75BF" w:rsidRDefault="00176877" w:rsidP="001828BC">
            <w:pPr>
              <w:widowControl w:val="0"/>
              <w:autoSpaceDE w:val="0"/>
              <w:adjustRightInd w:val="0"/>
              <w:spacing w:after="0" w:line="240" w:lineRule="auto"/>
              <w:ind w:left="142" w:right="133"/>
              <w:contextualSpacing/>
              <w:jc w:val="both"/>
              <w:rPr>
                <w:rFonts w:ascii="Montserrat" w:eastAsia="Montserrat" w:hAnsi="Montserrat" w:cs="Montserrat"/>
                <w:sz w:val="20"/>
                <w:szCs w:val="20"/>
                <w:lang w:val="sq-AL" w:eastAsia="lt-LT"/>
              </w:rPr>
            </w:pPr>
            <w:r w:rsidRPr="004F75BF">
              <w:rPr>
                <w:rFonts w:ascii="Montserrat" w:eastAsia="Montserrat" w:hAnsi="Montserrat" w:cs="Montserrat"/>
                <w:sz w:val="20"/>
                <w:szCs w:val="20"/>
                <w:lang w:val="sq-AL" w:eastAsia="lt-LT"/>
              </w:rPr>
              <w:t>Durų atidarymo signalizacija</w:t>
            </w:r>
            <w:r>
              <w:rPr>
                <w:rFonts w:ascii="Montserrat" w:eastAsia="Montserrat" w:hAnsi="Montserrat" w:cs="Montserrat"/>
                <w:sz w:val="20"/>
                <w:szCs w:val="20"/>
                <w:lang w:val="sq-AL" w:eastAsia="lt-LT"/>
              </w:rPr>
              <w:t>:</w:t>
            </w:r>
            <w:r w:rsidRPr="004F75BF">
              <w:rPr>
                <w:rFonts w:ascii="Montserrat" w:eastAsia="Montserrat" w:hAnsi="Montserrat" w:cs="Montserrat"/>
                <w:sz w:val="20"/>
                <w:szCs w:val="20"/>
                <w:lang w:val="sq-AL" w:eastAsia="lt-LT"/>
              </w:rPr>
              <w:t xml:space="preserve"> </w:t>
            </w:r>
            <w:r>
              <w:rPr>
                <w:rFonts w:ascii="Montserrat" w:eastAsia="Montserrat" w:hAnsi="Montserrat" w:cs="Montserrat"/>
                <w:sz w:val="20"/>
                <w:szCs w:val="20"/>
                <w:lang w:val="sq-AL" w:eastAsia="lt-LT"/>
              </w:rPr>
              <w:t>a</w:t>
            </w:r>
            <w:r w:rsidRPr="004F75BF">
              <w:rPr>
                <w:rFonts w:ascii="Montserrat" w:eastAsia="Montserrat" w:hAnsi="Montserrat" w:cs="Montserrat"/>
                <w:sz w:val="20"/>
                <w:szCs w:val="20"/>
                <w:lang w:val="sq-AL" w:eastAsia="lt-LT"/>
              </w:rPr>
              <w:t>tidarius bet kokias valdiklio dureles, turi būti užfiksuotas valdiklyje ir išsiųstas pranešimas į Sistemą apie valdiklio durų atidarymą. </w:t>
            </w:r>
          </w:p>
        </w:tc>
        <w:tc>
          <w:tcPr>
            <w:tcW w:w="427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24BC3B2" w14:textId="2335F0B3" w:rsidR="00176877" w:rsidRPr="004F75BF" w:rsidRDefault="00176877" w:rsidP="001828BC">
            <w:pPr>
              <w:widowControl w:val="0"/>
              <w:autoSpaceDE w:val="0"/>
              <w:adjustRightInd w:val="0"/>
              <w:spacing w:after="0" w:line="240" w:lineRule="auto"/>
              <w:ind w:left="141" w:right="138"/>
              <w:contextualSpacing/>
              <w:jc w:val="both"/>
              <w:rPr>
                <w:rFonts w:ascii="Montserrat" w:eastAsia="Montserrat" w:hAnsi="Montserrat" w:cs="Montserrat"/>
                <w:sz w:val="20"/>
                <w:szCs w:val="20"/>
                <w:lang w:val="sq-AL" w:eastAsia="lt-LT"/>
              </w:rPr>
            </w:pPr>
            <w:r w:rsidRPr="0023078C">
              <w:rPr>
                <w:rFonts w:ascii="Montserrat" w:eastAsia="Montserrat" w:hAnsi="Montserrat" w:cs="Montserrat"/>
                <w:sz w:val="20"/>
                <w:szCs w:val="20"/>
                <w:lang w:val="sq-AL" w:eastAsia="lt-LT"/>
              </w:rPr>
              <w:t>Siūlomi valdikliai privalo atitikti keliamą reikalavimą</w:t>
            </w:r>
            <w:r w:rsidR="00D941B2">
              <w:rPr>
                <w:rFonts w:ascii="Montserrat" w:eastAsia="Montserrat" w:hAnsi="Montserrat" w:cs="Montserrat"/>
                <w:sz w:val="20"/>
                <w:szCs w:val="20"/>
                <w:lang w:val="sq-AL" w:eastAsia="lt-LT"/>
              </w:rPr>
              <w:t xml:space="preserve"> </w:t>
            </w:r>
            <w:r w:rsidR="00B750B4">
              <w:rPr>
                <w:rFonts w:ascii="Montserrat" w:eastAsia="Montserrat" w:hAnsi="Montserrat" w:cs="Montserrat"/>
                <w:sz w:val="20"/>
                <w:szCs w:val="20"/>
                <w:lang w:val="sq-AL" w:eastAsia="lt-LT"/>
              </w:rPr>
              <w:t>(</w:t>
            </w:r>
            <w:r w:rsidR="00B750B4" w:rsidRPr="0093173F">
              <w:rPr>
                <w:rFonts w:ascii="Montserrat" w:eastAsia="Montserrat" w:hAnsi="Montserrat" w:cs="Montserrat"/>
                <w:i/>
                <w:iCs/>
                <w:sz w:val="20"/>
                <w:szCs w:val="20"/>
                <w:lang w:val="sq-AL" w:eastAsia="lt-LT"/>
              </w:rPr>
              <w:t>pateikti nuorodą į technini</w:t>
            </w:r>
            <w:r w:rsidR="00B750B4">
              <w:rPr>
                <w:rFonts w:ascii="Montserrat" w:eastAsia="Montserrat" w:hAnsi="Montserrat" w:cs="Montserrat"/>
                <w:i/>
                <w:iCs/>
                <w:sz w:val="20"/>
                <w:szCs w:val="20"/>
                <w:lang w:val="sq-AL" w:eastAsia="lt-LT"/>
              </w:rPr>
              <w:t>us</w:t>
            </w:r>
            <w:r w:rsidR="00B750B4" w:rsidRPr="0093173F">
              <w:rPr>
                <w:rFonts w:ascii="Montserrat" w:eastAsia="Montserrat" w:hAnsi="Montserrat" w:cs="Montserrat"/>
                <w:i/>
                <w:iCs/>
                <w:sz w:val="20"/>
                <w:szCs w:val="20"/>
                <w:lang w:val="sq-AL" w:eastAsia="lt-LT"/>
              </w:rPr>
              <w:t xml:space="preserve"> dokumentus</w:t>
            </w:r>
            <w:r w:rsidR="00B750B4">
              <w:rPr>
                <w:rFonts w:ascii="Montserrat" w:eastAsia="Montserrat" w:hAnsi="Montserrat" w:cs="Montserrat"/>
                <w:sz w:val="20"/>
                <w:szCs w:val="20"/>
                <w:lang w:val="sq-AL" w:eastAsia="lt-LT"/>
              </w:rPr>
              <w:t>)</w:t>
            </w:r>
            <w:r w:rsidRPr="0023078C">
              <w:rPr>
                <w:rFonts w:ascii="Montserrat" w:eastAsia="Montserrat" w:hAnsi="Montserrat" w:cs="Montserrat"/>
                <w:sz w:val="20"/>
                <w:szCs w:val="20"/>
                <w:lang w:val="sq-AL" w:eastAsia="lt-LT"/>
              </w:rPr>
              <w:t>.</w:t>
            </w:r>
          </w:p>
        </w:tc>
      </w:tr>
      <w:tr w:rsidR="00176877" w:rsidRPr="004F75BF" w14:paraId="2BAF7B65" w14:textId="77777777" w:rsidTr="001828BC">
        <w:trPr>
          <w:trHeight w:val="300"/>
        </w:trPr>
        <w:tc>
          <w:tcPr>
            <w:tcW w:w="57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E8E1E26" w14:textId="77777777" w:rsidR="00176877" w:rsidRPr="004F75BF" w:rsidRDefault="00176877" w:rsidP="001828BC">
            <w:pPr>
              <w:widowControl w:val="0"/>
              <w:autoSpaceDE w:val="0"/>
              <w:adjustRightInd w:val="0"/>
              <w:spacing w:after="0" w:line="240" w:lineRule="auto"/>
              <w:ind w:left="165" w:right="-2"/>
              <w:contextualSpacing/>
              <w:jc w:val="both"/>
              <w:rPr>
                <w:rFonts w:ascii="Montserrat" w:eastAsia="Montserrat" w:hAnsi="Montserrat" w:cs="Montserrat"/>
                <w:sz w:val="20"/>
                <w:szCs w:val="20"/>
                <w:lang w:val="sq-AL" w:eastAsia="lt-LT"/>
              </w:rPr>
            </w:pPr>
            <w:r w:rsidRPr="004F75BF">
              <w:rPr>
                <w:rFonts w:ascii="Montserrat" w:eastAsia="Montserrat" w:hAnsi="Montserrat" w:cs="Montserrat"/>
                <w:sz w:val="20"/>
                <w:szCs w:val="20"/>
                <w:lang w:val="sq-AL" w:eastAsia="lt-LT"/>
              </w:rPr>
              <w:t>2</w:t>
            </w:r>
            <w:r>
              <w:rPr>
                <w:rFonts w:ascii="Montserrat" w:eastAsia="Montserrat" w:hAnsi="Montserrat" w:cs="Montserrat"/>
                <w:sz w:val="20"/>
                <w:szCs w:val="20"/>
                <w:lang w:val="sq-AL" w:eastAsia="lt-LT"/>
              </w:rPr>
              <w:t>1</w:t>
            </w:r>
            <w:r w:rsidRPr="004F75BF">
              <w:rPr>
                <w:rFonts w:ascii="Montserrat" w:eastAsia="Montserrat" w:hAnsi="Montserrat" w:cs="Montserrat"/>
                <w:sz w:val="20"/>
                <w:szCs w:val="20"/>
                <w:lang w:val="sq-AL" w:eastAsia="lt-LT"/>
              </w:rPr>
              <w:t>. </w:t>
            </w:r>
          </w:p>
        </w:tc>
        <w:tc>
          <w:tcPr>
            <w:tcW w:w="482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D277683" w14:textId="77777777" w:rsidR="00176877" w:rsidRPr="004F75BF" w:rsidRDefault="00176877" w:rsidP="001828BC">
            <w:pPr>
              <w:widowControl w:val="0"/>
              <w:autoSpaceDE w:val="0"/>
              <w:adjustRightInd w:val="0"/>
              <w:spacing w:after="0" w:line="240" w:lineRule="auto"/>
              <w:ind w:left="142" w:right="133"/>
              <w:contextualSpacing/>
              <w:jc w:val="both"/>
              <w:rPr>
                <w:rFonts w:ascii="Montserrat" w:eastAsia="Montserrat" w:hAnsi="Montserrat" w:cs="Montserrat"/>
                <w:sz w:val="20"/>
                <w:szCs w:val="20"/>
                <w:lang w:val="sq-AL" w:eastAsia="lt-LT"/>
              </w:rPr>
            </w:pPr>
            <w:r w:rsidRPr="004F75BF">
              <w:rPr>
                <w:rFonts w:ascii="Montserrat" w:eastAsia="Montserrat" w:hAnsi="Montserrat" w:cs="Montserrat"/>
                <w:sz w:val="20"/>
                <w:szCs w:val="20"/>
                <w:lang w:val="sq-AL" w:eastAsia="lt-LT"/>
              </w:rPr>
              <w:t>Garantinis laikas</w:t>
            </w:r>
            <w:r>
              <w:rPr>
                <w:rFonts w:ascii="Montserrat" w:eastAsia="Montserrat" w:hAnsi="Montserrat" w:cs="Montserrat"/>
                <w:sz w:val="20"/>
                <w:szCs w:val="20"/>
                <w:lang w:val="sq-AL" w:eastAsia="lt-LT"/>
              </w:rPr>
              <w:t xml:space="preserve">: </w:t>
            </w:r>
            <w:r w:rsidRPr="004F75BF">
              <w:rPr>
                <w:rFonts w:ascii="Montserrat" w:eastAsia="Montserrat" w:hAnsi="Montserrat" w:cs="Montserrat"/>
                <w:sz w:val="20"/>
                <w:szCs w:val="20"/>
                <w:lang w:val="sq-AL" w:eastAsia="lt-LT"/>
              </w:rPr>
              <w:t>Ne mažiau 5 metų nuo pristatymo Užsakovui dienos. </w:t>
            </w:r>
          </w:p>
        </w:tc>
        <w:tc>
          <w:tcPr>
            <w:tcW w:w="427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DFA7036" w14:textId="77777777" w:rsidR="00176877" w:rsidRPr="004F75BF" w:rsidRDefault="00176877" w:rsidP="001828BC">
            <w:pPr>
              <w:widowControl w:val="0"/>
              <w:autoSpaceDE w:val="0"/>
              <w:adjustRightInd w:val="0"/>
              <w:spacing w:after="0" w:line="240" w:lineRule="auto"/>
              <w:ind w:left="141" w:right="138"/>
              <w:contextualSpacing/>
              <w:jc w:val="both"/>
              <w:rPr>
                <w:rFonts w:ascii="Montserrat" w:eastAsia="Montserrat" w:hAnsi="Montserrat" w:cs="Montserrat"/>
                <w:i/>
                <w:iCs/>
                <w:sz w:val="20"/>
                <w:szCs w:val="20"/>
                <w:lang w:val="sq-AL" w:eastAsia="lt-LT"/>
              </w:rPr>
            </w:pPr>
            <w:r w:rsidRPr="0023078C">
              <w:rPr>
                <w:rFonts w:ascii="Montserrat" w:eastAsia="Montserrat" w:hAnsi="Montserrat" w:cs="Montserrat"/>
                <w:i/>
                <w:iCs/>
                <w:sz w:val="20"/>
                <w:szCs w:val="20"/>
                <w:lang w:val="sq-AL" w:eastAsia="lt-LT"/>
              </w:rPr>
              <w:t>/pildo tiekėjas/</w:t>
            </w:r>
          </w:p>
        </w:tc>
      </w:tr>
    </w:tbl>
    <w:p w14:paraId="2E551221" w14:textId="77777777" w:rsidR="008F2E04" w:rsidRPr="003D0854" w:rsidRDefault="008F2E04" w:rsidP="002B5DE7">
      <w:pPr>
        <w:suppressAutoHyphens w:val="0"/>
        <w:spacing w:after="0" w:line="240" w:lineRule="auto"/>
        <w:ind w:firstLine="567"/>
        <w:jc w:val="both"/>
        <w:rPr>
          <w:rFonts w:ascii="Montserrat" w:hAnsi="Montserrat" w:cs="Arial"/>
          <w:sz w:val="20"/>
          <w:szCs w:val="20"/>
          <w:lang w:eastAsia="en-US"/>
        </w:rPr>
      </w:pPr>
    </w:p>
    <w:p w14:paraId="0381169F" w14:textId="2A0B19DC" w:rsidR="005B23EE" w:rsidRPr="003D0854" w:rsidRDefault="00D02884" w:rsidP="00DB77D9">
      <w:pPr>
        <w:jc w:val="both"/>
        <w:rPr>
          <w:rFonts w:ascii="Montserrat" w:hAnsi="Montserrat" w:cs="Arial"/>
          <w:b/>
          <w:bCs/>
          <w:sz w:val="20"/>
          <w:szCs w:val="20"/>
          <w:lang w:eastAsia="en-US"/>
        </w:rPr>
      </w:pPr>
      <w:r w:rsidRPr="003D0854">
        <w:rPr>
          <w:rFonts w:ascii="Montserrat" w:hAnsi="Montserrat" w:cs="Arial"/>
          <w:b/>
          <w:bCs/>
          <w:sz w:val="20"/>
          <w:szCs w:val="20"/>
          <w:lang w:eastAsia="en-US"/>
        </w:rPr>
        <w:t xml:space="preserve">         Įsipareigojame tiekti prekes, teikti paslaugas, kurios visiškai atitinka techninės specifikacijos reikalavimus, tokia kaina:</w:t>
      </w:r>
    </w:p>
    <w:p w14:paraId="7C20F161" w14:textId="77777777" w:rsidR="00896170" w:rsidRDefault="00896170" w:rsidP="00AB5F74">
      <w:pPr>
        <w:jc w:val="right"/>
        <w:rPr>
          <w:rFonts w:ascii="Montserrat" w:hAnsi="Montserrat"/>
          <w:b/>
          <w:bCs/>
          <w:i/>
          <w:iCs/>
        </w:rPr>
      </w:pPr>
    </w:p>
    <w:p w14:paraId="22D12CB2" w14:textId="77777777" w:rsidR="00896170" w:rsidRDefault="00896170" w:rsidP="00AB5F74">
      <w:pPr>
        <w:jc w:val="right"/>
        <w:rPr>
          <w:rFonts w:ascii="Montserrat" w:hAnsi="Montserrat"/>
          <w:b/>
          <w:bCs/>
          <w:i/>
          <w:iCs/>
        </w:rPr>
      </w:pPr>
    </w:p>
    <w:p w14:paraId="69183A15" w14:textId="77777777" w:rsidR="00896170" w:rsidRDefault="00896170" w:rsidP="00AB5F74">
      <w:pPr>
        <w:jc w:val="right"/>
        <w:rPr>
          <w:rFonts w:ascii="Montserrat" w:hAnsi="Montserrat"/>
          <w:b/>
          <w:bCs/>
          <w:i/>
          <w:iCs/>
        </w:rPr>
      </w:pPr>
    </w:p>
    <w:p w14:paraId="0A4D7A00" w14:textId="4DAC6129" w:rsidR="005B23EE" w:rsidRPr="003D0854" w:rsidRDefault="005B23EE" w:rsidP="00AB5F74">
      <w:pPr>
        <w:jc w:val="right"/>
        <w:rPr>
          <w:rFonts w:ascii="Montserrat" w:hAnsi="Montserrat"/>
          <w:b/>
          <w:bCs/>
          <w:i/>
          <w:iCs/>
          <w:sz w:val="20"/>
          <w:szCs w:val="20"/>
        </w:rPr>
      </w:pPr>
      <w:r w:rsidRPr="003D0854">
        <w:rPr>
          <w:rFonts w:ascii="Montserrat" w:hAnsi="Montserrat"/>
          <w:b/>
          <w:bCs/>
          <w:i/>
          <w:iCs/>
        </w:rPr>
        <w:lastRenderedPageBreak/>
        <w:t xml:space="preserve">  </w:t>
      </w:r>
      <w:r w:rsidRPr="003D0854">
        <w:rPr>
          <w:rFonts w:ascii="Montserrat" w:hAnsi="Montserrat"/>
          <w:b/>
          <w:bCs/>
          <w:i/>
          <w:iCs/>
          <w:sz w:val="20"/>
          <w:szCs w:val="20"/>
        </w:rPr>
        <w:t>1 lentelė.</w:t>
      </w:r>
      <w:r w:rsidR="00D02884" w:rsidRPr="003D0854">
        <w:rPr>
          <w:rFonts w:ascii="Montserrat" w:hAnsi="Montserrat"/>
          <w:b/>
          <w:bCs/>
          <w:i/>
          <w:iCs/>
          <w:sz w:val="20"/>
          <w:szCs w:val="20"/>
        </w:rPr>
        <w:t xml:space="preserve"> Šviesoforų valdikliai pagal </w:t>
      </w:r>
      <w:r w:rsidR="00F2616A" w:rsidRPr="003D0854">
        <w:rPr>
          <w:rFonts w:ascii="Montserrat" w:hAnsi="Montserrat"/>
          <w:b/>
          <w:bCs/>
          <w:i/>
          <w:iCs/>
          <w:sz w:val="20"/>
          <w:szCs w:val="20"/>
        </w:rPr>
        <w:t>komplektaciją</w:t>
      </w:r>
      <w:r w:rsidRPr="003D0854">
        <w:rPr>
          <w:rFonts w:ascii="Montserrat" w:hAnsi="Montserrat"/>
          <w:b/>
          <w:bCs/>
          <w:i/>
          <w:iCs/>
          <w:sz w:val="20"/>
          <w:szCs w:val="20"/>
        </w:rPr>
        <w:t>.</w:t>
      </w:r>
    </w:p>
    <w:tbl>
      <w:tblPr>
        <w:tblpPr w:leftFromText="180" w:rightFromText="180" w:vertAnchor="text" w:horzAnchor="margin" w:tblpX="-322" w:tblpY="213"/>
        <w:tblOverlap w:val="neve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543"/>
        <w:gridCol w:w="993"/>
        <w:gridCol w:w="1275"/>
        <w:gridCol w:w="1560"/>
        <w:gridCol w:w="1984"/>
      </w:tblGrid>
      <w:tr w:rsidR="005B23EE" w:rsidRPr="003D0854" w14:paraId="64F0360A" w14:textId="77777777" w:rsidTr="004F4EC9">
        <w:trPr>
          <w:trHeight w:val="705"/>
        </w:trPr>
        <w:tc>
          <w:tcPr>
            <w:tcW w:w="534" w:type="dxa"/>
            <w:shd w:val="clear" w:color="auto" w:fill="DAE9F7"/>
          </w:tcPr>
          <w:p w14:paraId="594E1A3B" w14:textId="77777777" w:rsidR="005B23EE" w:rsidRPr="003D0854" w:rsidRDefault="005B23EE" w:rsidP="004F4EC9">
            <w:pPr>
              <w:jc w:val="center"/>
              <w:rPr>
                <w:rFonts w:ascii="Montserrat" w:hAnsi="Montserrat"/>
                <w:b/>
                <w:bCs/>
                <w:sz w:val="20"/>
                <w:szCs w:val="20"/>
              </w:rPr>
            </w:pPr>
            <w:bookmarkStart w:id="0" w:name="_Hlk181710069"/>
            <w:r w:rsidRPr="003D0854">
              <w:rPr>
                <w:rFonts w:ascii="Montserrat" w:hAnsi="Montserrat"/>
                <w:b/>
                <w:bCs/>
                <w:sz w:val="20"/>
                <w:szCs w:val="20"/>
              </w:rPr>
              <w:t>Eil. Nr.</w:t>
            </w:r>
          </w:p>
        </w:tc>
        <w:tc>
          <w:tcPr>
            <w:tcW w:w="3543" w:type="dxa"/>
            <w:shd w:val="clear" w:color="auto" w:fill="DAE9F7"/>
            <w:noWrap/>
            <w:hideMark/>
          </w:tcPr>
          <w:p w14:paraId="2451272C" w14:textId="77777777" w:rsidR="005B23EE" w:rsidRPr="003D0854" w:rsidRDefault="005B23EE" w:rsidP="004F4EC9">
            <w:pPr>
              <w:jc w:val="center"/>
              <w:rPr>
                <w:rFonts w:ascii="Montserrat" w:hAnsi="Montserrat"/>
                <w:b/>
                <w:bCs/>
                <w:sz w:val="20"/>
                <w:szCs w:val="20"/>
              </w:rPr>
            </w:pPr>
            <w:r w:rsidRPr="003D0854">
              <w:rPr>
                <w:rFonts w:ascii="Montserrat" w:hAnsi="Montserrat"/>
                <w:b/>
                <w:bCs/>
                <w:sz w:val="20"/>
                <w:szCs w:val="20"/>
              </w:rPr>
              <w:t>Pavadinimas</w:t>
            </w:r>
          </w:p>
          <w:p w14:paraId="58587F60" w14:textId="77777777" w:rsidR="005B23EE" w:rsidRPr="003D0854" w:rsidRDefault="005B23EE" w:rsidP="004F4EC9">
            <w:pPr>
              <w:jc w:val="center"/>
              <w:rPr>
                <w:rFonts w:ascii="Montserrat" w:hAnsi="Montserrat"/>
                <w:b/>
                <w:bCs/>
                <w:sz w:val="20"/>
                <w:szCs w:val="20"/>
              </w:rPr>
            </w:pPr>
          </w:p>
        </w:tc>
        <w:tc>
          <w:tcPr>
            <w:tcW w:w="993" w:type="dxa"/>
            <w:shd w:val="clear" w:color="auto" w:fill="DAE9F7"/>
          </w:tcPr>
          <w:p w14:paraId="561B6F26" w14:textId="77777777" w:rsidR="005B23EE" w:rsidRPr="003D0854" w:rsidRDefault="005B23EE" w:rsidP="004F4EC9">
            <w:pPr>
              <w:jc w:val="center"/>
              <w:rPr>
                <w:rFonts w:ascii="Montserrat" w:hAnsi="Montserrat"/>
                <w:b/>
                <w:bCs/>
                <w:sz w:val="20"/>
                <w:szCs w:val="20"/>
              </w:rPr>
            </w:pPr>
            <w:r w:rsidRPr="003D0854">
              <w:rPr>
                <w:rFonts w:ascii="Montserrat" w:hAnsi="Montserrat"/>
                <w:b/>
                <w:bCs/>
                <w:sz w:val="20"/>
                <w:szCs w:val="20"/>
              </w:rPr>
              <w:t>Mato vnt.</w:t>
            </w:r>
          </w:p>
        </w:tc>
        <w:tc>
          <w:tcPr>
            <w:tcW w:w="1275" w:type="dxa"/>
            <w:shd w:val="clear" w:color="auto" w:fill="DAE9F7"/>
            <w:noWrap/>
            <w:hideMark/>
          </w:tcPr>
          <w:p w14:paraId="7583E682" w14:textId="512536D2" w:rsidR="005B23EE" w:rsidRPr="003D0854" w:rsidRDefault="005B23EE" w:rsidP="004F4EC9">
            <w:pPr>
              <w:jc w:val="center"/>
              <w:rPr>
                <w:rFonts w:ascii="Montserrat" w:hAnsi="Montserrat"/>
                <w:b/>
                <w:bCs/>
                <w:sz w:val="20"/>
                <w:szCs w:val="20"/>
              </w:rPr>
            </w:pPr>
            <w:r w:rsidRPr="003D0854">
              <w:rPr>
                <w:rFonts w:ascii="Montserrat" w:hAnsi="Montserrat"/>
                <w:b/>
                <w:bCs/>
                <w:sz w:val="20"/>
                <w:szCs w:val="20"/>
              </w:rPr>
              <w:t>Kiekis</w:t>
            </w:r>
            <w:r w:rsidR="00E75D9E" w:rsidRPr="003D0854">
              <w:rPr>
                <w:rFonts w:ascii="Montserrat" w:hAnsi="Montserrat"/>
                <w:b/>
                <w:bCs/>
                <w:sz w:val="20"/>
                <w:szCs w:val="20"/>
              </w:rPr>
              <w:t>****</w:t>
            </w:r>
          </w:p>
        </w:tc>
        <w:tc>
          <w:tcPr>
            <w:tcW w:w="1560" w:type="dxa"/>
            <w:shd w:val="clear" w:color="auto" w:fill="DAE9F7"/>
          </w:tcPr>
          <w:p w14:paraId="602F0408" w14:textId="77777777" w:rsidR="005B23EE" w:rsidRPr="003D0854" w:rsidRDefault="005B23EE" w:rsidP="004F4EC9">
            <w:pPr>
              <w:jc w:val="center"/>
              <w:rPr>
                <w:rFonts w:ascii="Montserrat" w:hAnsi="Montserrat"/>
                <w:b/>
                <w:bCs/>
                <w:sz w:val="20"/>
                <w:szCs w:val="20"/>
              </w:rPr>
            </w:pPr>
            <w:r w:rsidRPr="003D0854">
              <w:rPr>
                <w:rFonts w:ascii="Montserrat" w:hAnsi="Montserrat"/>
                <w:b/>
                <w:bCs/>
                <w:sz w:val="20"/>
                <w:szCs w:val="20"/>
              </w:rPr>
              <w:t>Vnt. kaina EUR be PVM</w:t>
            </w:r>
          </w:p>
        </w:tc>
        <w:tc>
          <w:tcPr>
            <w:tcW w:w="1984" w:type="dxa"/>
            <w:shd w:val="clear" w:color="auto" w:fill="DAE9F7"/>
          </w:tcPr>
          <w:p w14:paraId="06BA9C06" w14:textId="77777777" w:rsidR="005B23EE" w:rsidRPr="003D0854" w:rsidRDefault="005B23EE" w:rsidP="004F4EC9">
            <w:pPr>
              <w:jc w:val="center"/>
              <w:rPr>
                <w:rFonts w:ascii="Montserrat" w:hAnsi="Montserrat"/>
                <w:b/>
                <w:bCs/>
                <w:sz w:val="20"/>
                <w:szCs w:val="20"/>
              </w:rPr>
            </w:pPr>
            <w:r w:rsidRPr="003D0854">
              <w:rPr>
                <w:rFonts w:ascii="Montserrat" w:hAnsi="Montserrat"/>
                <w:b/>
                <w:bCs/>
                <w:sz w:val="20"/>
                <w:szCs w:val="20"/>
              </w:rPr>
              <w:t>Viso kaina EUR be PVM</w:t>
            </w:r>
          </w:p>
          <w:p w14:paraId="400041FC" w14:textId="77777777" w:rsidR="005B23EE" w:rsidRPr="003D0854" w:rsidRDefault="005B23EE" w:rsidP="004F4EC9">
            <w:pPr>
              <w:jc w:val="center"/>
              <w:rPr>
                <w:rFonts w:ascii="Montserrat" w:hAnsi="Montserrat"/>
                <w:b/>
                <w:bCs/>
                <w:sz w:val="20"/>
                <w:szCs w:val="20"/>
              </w:rPr>
            </w:pPr>
            <w:r w:rsidRPr="003D0854">
              <w:rPr>
                <w:rFonts w:ascii="Montserrat" w:hAnsi="Montserrat"/>
                <w:b/>
                <w:bCs/>
                <w:i/>
                <w:iCs/>
                <w:sz w:val="20"/>
                <w:szCs w:val="20"/>
              </w:rPr>
              <w:t>(4)*(5)</w:t>
            </w:r>
          </w:p>
        </w:tc>
      </w:tr>
      <w:tr w:rsidR="005B23EE" w:rsidRPr="003D0854" w14:paraId="5A442AA4" w14:textId="77777777" w:rsidTr="004F4EC9">
        <w:trPr>
          <w:trHeight w:val="48"/>
        </w:trPr>
        <w:tc>
          <w:tcPr>
            <w:tcW w:w="534" w:type="dxa"/>
            <w:shd w:val="clear" w:color="auto" w:fill="auto"/>
          </w:tcPr>
          <w:p w14:paraId="6E560123" w14:textId="77777777" w:rsidR="005B23EE" w:rsidRPr="003D0854" w:rsidRDefault="005B23EE" w:rsidP="004F4EC9">
            <w:pPr>
              <w:jc w:val="center"/>
              <w:rPr>
                <w:rFonts w:ascii="Montserrat" w:hAnsi="Montserrat"/>
                <w:i/>
                <w:iCs/>
                <w:sz w:val="20"/>
                <w:szCs w:val="20"/>
              </w:rPr>
            </w:pPr>
            <w:r w:rsidRPr="003D0854">
              <w:rPr>
                <w:rFonts w:ascii="Montserrat" w:hAnsi="Montserrat"/>
                <w:i/>
                <w:iCs/>
                <w:sz w:val="20"/>
                <w:szCs w:val="20"/>
              </w:rPr>
              <w:t>1</w:t>
            </w:r>
          </w:p>
        </w:tc>
        <w:tc>
          <w:tcPr>
            <w:tcW w:w="3543" w:type="dxa"/>
            <w:shd w:val="clear" w:color="auto" w:fill="auto"/>
            <w:noWrap/>
          </w:tcPr>
          <w:p w14:paraId="74767DF1" w14:textId="77777777" w:rsidR="005B23EE" w:rsidRPr="003D0854" w:rsidRDefault="005B23EE" w:rsidP="004F4EC9">
            <w:pPr>
              <w:jc w:val="center"/>
              <w:rPr>
                <w:rFonts w:ascii="Montserrat" w:hAnsi="Montserrat"/>
                <w:i/>
                <w:iCs/>
                <w:sz w:val="20"/>
                <w:szCs w:val="20"/>
              </w:rPr>
            </w:pPr>
            <w:r w:rsidRPr="003D0854">
              <w:rPr>
                <w:rFonts w:ascii="Montserrat" w:hAnsi="Montserrat"/>
                <w:i/>
                <w:iCs/>
                <w:sz w:val="20"/>
                <w:szCs w:val="20"/>
              </w:rPr>
              <w:t>2</w:t>
            </w:r>
          </w:p>
        </w:tc>
        <w:tc>
          <w:tcPr>
            <w:tcW w:w="993" w:type="dxa"/>
            <w:shd w:val="clear" w:color="auto" w:fill="auto"/>
          </w:tcPr>
          <w:p w14:paraId="00CA8BDA" w14:textId="77777777" w:rsidR="005B23EE" w:rsidRPr="003D0854" w:rsidRDefault="005B23EE" w:rsidP="004F4EC9">
            <w:pPr>
              <w:jc w:val="center"/>
              <w:rPr>
                <w:rFonts w:ascii="Montserrat" w:hAnsi="Montserrat"/>
                <w:i/>
                <w:iCs/>
                <w:sz w:val="20"/>
                <w:szCs w:val="20"/>
              </w:rPr>
            </w:pPr>
            <w:r w:rsidRPr="003D0854">
              <w:rPr>
                <w:rFonts w:ascii="Montserrat" w:hAnsi="Montserrat"/>
                <w:i/>
                <w:iCs/>
                <w:sz w:val="20"/>
                <w:szCs w:val="20"/>
              </w:rPr>
              <w:t>3</w:t>
            </w:r>
          </w:p>
        </w:tc>
        <w:tc>
          <w:tcPr>
            <w:tcW w:w="1275" w:type="dxa"/>
            <w:shd w:val="clear" w:color="auto" w:fill="auto"/>
            <w:noWrap/>
          </w:tcPr>
          <w:p w14:paraId="7563E310" w14:textId="77777777" w:rsidR="005B23EE" w:rsidRPr="003D0854" w:rsidRDefault="005B23EE" w:rsidP="004F4EC9">
            <w:pPr>
              <w:jc w:val="center"/>
              <w:rPr>
                <w:rFonts w:ascii="Montserrat" w:hAnsi="Montserrat"/>
                <w:i/>
                <w:iCs/>
                <w:sz w:val="20"/>
                <w:szCs w:val="20"/>
              </w:rPr>
            </w:pPr>
            <w:r w:rsidRPr="003D0854">
              <w:rPr>
                <w:rFonts w:ascii="Montserrat" w:hAnsi="Montserrat"/>
                <w:i/>
                <w:iCs/>
                <w:sz w:val="20"/>
                <w:szCs w:val="20"/>
              </w:rPr>
              <w:t>4</w:t>
            </w:r>
          </w:p>
        </w:tc>
        <w:tc>
          <w:tcPr>
            <w:tcW w:w="1560" w:type="dxa"/>
            <w:shd w:val="clear" w:color="auto" w:fill="auto"/>
          </w:tcPr>
          <w:p w14:paraId="140AD7D9" w14:textId="77777777" w:rsidR="005B23EE" w:rsidRPr="003D0854" w:rsidRDefault="005B23EE" w:rsidP="004F4EC9">
            <w:pPr>
              <w:jc w:val="center"/>
              <w:rPr>
                <w:rFonts w:ascii="Montserrat" w:hAnsi="Montserrat"/>
                <w:i/>
                <w:iCs/>
                <w:sz w:val="20"/>
                <w:szCs w:val="20"/>
              </w:rPr>
            </w:pPr>
            <w:r w:rsidRPr="003D0854">
              <w:rPr>
                <w:rFonts w:ascii="Montserrat" w:hAnsi="Montserrat"/>
                <w:i/>
                <w:iCs/>
                <w:sz w:val="20"/>
                <w:szCs w:val="20"/>
              </w:rPr>
              <w:t>5</w:t>
            </w:r>
          </w:p>
        </w:tc>
        <w:tc>
          <w:tcPr>
            <w:tcW w:w="1984" w:type="dxa"/>
            <w:shd w:val="clear" w:color="auto" w:fill="auto"/>
          </w:tcPr>
          <w:p w14:paraId="7F076895" w14:textId="77777777" w:rsidR="005B23EE" w:rsidRPr="003D0854" w:rsidRDefault="005B23EE" w:rsidP="004F4EC9">
            <w:pPr>
              <w:jc w:val="center"/>
              <w:rPr>
                <w:rFonts w:ascii="Montserrat" w:hAnsi="Montserrat"/>
                <w:i/>
                <w:iCs/>
                <w:sz w:val="20"/>
                <w:szCs w:val="20"/>
              </w:rPr>
            </w:pPr>
            <w:r w:rsidRPr="003D0854">
              <w:rPr>
                <w:rFonts w:ascii="Montserrat" w:hAnsi="Montserrat"/>
                <w:i/>
                <w:iCs/>
                <w:sz w:val="20"/>
                <w:szCs w:val="20"/>
              </w:rPr>
              <w:t>6</w:t>
            </w:r>
          </w:p>
        </w:tc>
      </w:tr>
      <w:tr w:rsidR="005B23EE" w:rsidRPr="003D0854" w14:paraId="04A04001" w14:textId="77777777" w:rsidTr="004F4EC9">
        <w:trPr>
          <w:trHeight w:val="48"/>
        </w:trPr>
        <w:tc>
          <w:tcPr>
            <w:tcW w:w="534" w:type="dxa"/>
            <w:shd w:val="clear" w:color="auto" w:fill="auto"/>
          </w:tcPr>
          <w:p w14:paraId="0424C201" w14:textId="77777777" w:rsidR="005B23EE" w:rsidRPr="003D0854" w:rsidRDefault="005B23EE" w:rsidP="004F4EC9">
            <w:pPr>
              <w:jc w:val="both"/>
              <w:rPr>
                <w:rFonts w:ascii="Montserrat" w:hAnsi="Montserrat"/>
                <w:sz w:val="20"/>
                <w:szCs w:val="20"/>
              </w:rPr>
            </w:pPr>
            <w:r w:rsidRPr="003D0854">
              <w:rPr>
                <w:rFonts w:ascii="Montserrat" w:hAnsi="Montserrat"/>
                <w:sz w:val="20"/>
                <w:szCs w:val="20"/>
              </w:rPr>
              <w:t>1.</w:t>
            </w:r>
          </w:p>
        </w:tc>
        <w:tc>
          <w:tcPr>
            <w:tcW w:w="3543" w:type="dxa"/>
            <w:shd w:val="clear" w:color="auto" w:fill="auto"/>
            <w:noWrap/>
            <w:hideMark/>
          </w:tcPr>
          <w:p w14:paraId="11334D79" w14:textId="77777777" w:rsidR="005B23EE" w:rsidRPr="003D0854" w:rsidRDefault="00D02884" w:rsidP="004F4EC9">
            <w:pPr>
              <w:jc w:val="both"/>
              <w:rPr>
                <w:rFonts w:ascii="Montserrat" w:hAnsi="Montserrat"/>
                <w:sz w:val="20"/>
                <w:szCs w:val="20"/>
              </w:rPr>
            </w:pPr>
            <w:r w:rsidRPr="003D0854">
              <w:rPr>
                <w:rFonts w:ascii="Montserrat" w:hAnsi="Montserrat"/>
                <w:sz w:val="20"/>
                <w:szCs w:val="20"/>
              </w:rPr>
              <w:t xml:space="preserve">Šviesoforų valdikliai  _______________________* </w:t>
            </w:r>
            <w:r w:rsidR="00CC77AF" w:rsidRPr="003D0854">
              <w:rPr>
                <w:rFonts w:ascii="Montserrat" w:hAnsi="Montserrat"/>
                <w:sz w:val="20"/>
                <w:szCs w:val="20"/>
              </w:rPr>
              <w:t xml:space="preserve"> 1 komplektacijos </w:t>
            </w:r>
          </w:p>
        </w:tc>
        <w:tc>
          <w:tcPr>
            <w:tcW w:w="993" w:type="dxa"/>
            <w:shd w:val="clear" w:color="auto" w:fill="auto"/>
          </w:tcPr>
          <w:p w14:paraId="782FDBC4" w14:textId="77777777" w:rsidR="005B23EE" w:rsidRPr="003D0854" w:rsidRDefault="00D02884" w:rsidP="004F4EC9">
            <w:pPr>
              <w:jc w:val="center"/>
              <w:rPr>
                <w:rFonts w:ascii="Montserrat" w:hAnsi="Montserrat"/>
                <w:sz w:val="20"/>
                <w:szCs w:val="20"/>
              </w:rPr>
            </w:pPr>
            <w:r w:rsidRPr="003D0854">
              <w:rPr>
                <w:rFonts w:ascii="Montserrat" w:hAnsi="Montserrat"/>
                <w:sz w:val="20"/>
                <w:szCs w:val="20"/>
              </w:rPr>
              <w:t>vnt</w:t>
            </w:r>
            <w:r w:rsidR="005B23EE" w:rsidRPr="003D0854">
              <w:rPr>
                <w:rFonts w:ascii="Montserrat" w:hAnsi="Montserrat"/>
                <w:sz w:val="20"/>
                <w:szCs w:val="20"/>
              </w:rPr>
              <w:t>.</w:t>
            </w:r>
          </w:p>
        </w:tc>
        <w:tc>
          <w:tcPr>
            <w:tcW w:w="1275" w:type="dxa"/>
            <w:shd w:val="clear" w:color="auto" w:fill="auto"/>
            <w:noWrap/>
          </w:tcPr>
          <w:p w14:paraId="5F0EF2F9" w14:textId="77777777" w:rsidR="005B23EE" w:rsidRPr="003D0854" w:rsidRDefault="00CC77AF" w:rsidP="004F4EC9">
            <w:pPr>
              <w:jc w:val="center"/>
              <w:rPr>
                <w:rFonts w:ascii="Montserrat" w:hAnsi="Montserrat"/>
                <w:sz w:val="20"/>
                <w:szCs w:val="20"/>
              </w:rPr>
            </w:pPr>
            <w:r w:rsidRPr="003D0854">
              <w:rPr>
                <w:rFonts w:ascii="Montserrat" w:hAnsi="Montserrat"/>
                <w:sz w:val="20"/>
                <w:szCs w:val="20"/>
              </w:rPr>
              <w:t>44</w:t>
            </w:r>
          </w:p>
        </w:tc>
        <w:tc>
          <w:tcPr>
            <w:tcW w:w="1560" w:type="dxa"/>
            <w:shd w:val="clear" w:color="auto" w:fill="auto"/>
          </w:tcPr>
          <w:p w14:paraId="5B8C3590" w14:textId="77777777" w:rsidR="005B23EE" w:rsidRPr="003D0854" w:rsidRDefault="005B23EE" w:rsidP="004F4EC9">
            <w:pPr>
              <w:jc w:val="both"/>
              <w:rPr>
                <w:rFonts w:ascii="Montserrat" w:hAnsi="Montserrat"/>
                <w:sz w:val="20"/>
                <w:szCs w:val="20"/>
              </w:rPr>
            </w:pPr>
          </w:p>
        </w:tc>
        <w:tc>
          <w:tcPr>
            <w:tcW w:w="1984" w:type="dxa"/>
            <w:shd w:val="clear" w:color="auto" w:fill="auto"/>
          </w:tcPr>
          <w:p w14:paraId="2CEFBFDD" w14:textId="77777777" w:rsidR="005B23EE" w:rsidRPr="003D0854" w:rsidRDefault="005B23EE" w:rsidP="004F4EC9">
            <w:pPr>
              <w:jc w:val="both"/>
              <w:rPr>
                <w:rFonts w:ascii="Montserrat" w:hAnsi="Montserrat"/>
                <w:sz w:val="20"/>
                <w:szCs w:val="20"/>
              </w:rPr>
            </w:pPr>
          </w:p>
        </w:tc>
      </w:tr>
      <w:tr w:rsidR="005B23EE" w:rsidRPr="003D0854" w14:paraId="430C0C5E" w14:textId="77777777" w:rsidTr="004F4EC9">
        <w:trPr>
          <w:trHeight w:val="48"/>
        </w:trPr>
        <w:tc>
          <w:tcPr>
            <w:tcW w:w="534" w:type="dxa"/>
            <w:shd w:val="clear" w:color="auto" w:fill="auto"/>
          </w:tcPr>
          <w:p w14:paraId="12C41B1E" w14:textId="77777777" w:rsidR="005B23EE" w:rsidRPr="003D0854" w:rsidRDefault="005B23EE" w:rsidP="004F4EC9">
            <w:pPr>
              <w:jc w:val="both"/>
              <w:rPr>
                <w:rFonts w:ascii="Montserrat" w:hAnsi="Montserrat"/>
                <w:sz w:val="20"/>
                <w:szCs w:val="20"/>
              </w:rPr>
            </w:pPr>
            <w:r w:rsidRPr="003D0854">
              <w:rPr>
                <w:rFonts w:ascii="Montserrat" w:hAnsi="Montserrat"/>
                <w:sz w:val="20"/>
                <w:szCs w:val="20"/>
              </w:rPr>
              <w:t xml:space="preserve">2. </w:t>
            </w:r>
          </w:p>
        </w:tc>
        <w:tc>
          <w:tcPr>
            <w:tcW w:w="3543" w:type="dxa"/>
            <w:shd w:val="clear" w:color="auto" w:fill="auto"/>
            <w:noWrap/>
          </w:tcPr>
          <w:p w14:paraId="0850FC95" w14:textId="77777777" w:rsidR="005B23EE" w:rsidRPr="003D0854" w:rsidRDefault="00257EC7" w:rsidP="004F4EC9">
            <w:pPr>
              <w:jc w:val="both"/>
              <w:rPr>
                <w:rFonts w:ascii="Montserrat" w:hAnsi="Montserrat"/>
                <w:sz w:val="20"/>
                <w:szCs w:val="20"/>
              </w:rPr>
            </w:pPr>
            <w:r w:rsidRPr="003D0854">
              <w:rPr>
                <w:rFonts w:ascii="Montserrat" w:hAnsi="Montserrat"/>
                <w:sz w:val="20"/>
                <w:szCs w:val="20"/>
              </w:rPr>
              <w:t xml:space="preserve">Šviesoforų valdikliai  _______________________* </w:t>
            </w:r>
            <w:r w:rsidR="00CC77AF" w:rsidRPr="003D0854">
              <w:rPr>
                <w:rFonts w:ascii="Montserrat" w:hAnsi="Montserrat"/>
                <w:sz w:val="20"/>
                <w:szCs w:val="20"/>
              </w:rPr>
              <w:t xml:space="preserve"> 2 komplektacijos</w:t>
            </w:r>
          </w:p>
        </w:tc>
        <w:tc>
          <w:tcPr>
            <w:tcW w:w="993" w:type="dxa"/>
            <w:shd w:val="clear" w:color="auto" w:fill="auto"/>
          </w:tcPr>
          <w:p w14:paraId="25F699D3" w14:textId="77777777" w:rsidR="005B23EE" w:rsidRPr="003D0854" w:rsidRDefault="00D02884" w:rsidP="004F4EC9">
            <w:pPr>
              <w:jc w:val="center"/>
              <w:rPr>
                <w:rFonts w:ascii="Montserrat" w:hAnsi="Montserrat"/>
                <w:sz w:val="20"/>
                <w:szCs w:val="20"/>
              </w:rPr>
            </w:pPr>
            <w:r w:rsidRPr="003D0854">
              <w:rPr>
                <w:rFonts w:ascii="Montserrat" w:hAnsi="Montserrat"/>
                <w:sz w:val="20"/>
                <w:szCs w:val="20"/>
              </w:rPr>
              <w:t>vnt</w:t>
            </w:r>
            <w:r w:rsidR="005B23EE" w:rsidRPr="003D0854">
              <w:rPr>
                <w:rFonts w:ascii="Montserrat" w:hAnsi="Montserrat"/>
                <w:sz w:val="20"/>
                <w:szCs w:val="20"/>
              </w:rPr>
              <w:t>.</w:t>
            </w:r>
          </w:p>
        </w:tc>
        <w:tc>
          <w:tcPr>
            <w:tcW w:w="1275" w:type="dxa"/>
            <w:shd w:val="clear" w:color="auto" w:fill="auto"/>
            <w:noWrap/>
          </w:tcPr>
          <w:p w14:paraId="00780840" w14:textId="77777777" w:rsidR="005B23EE" w:rsidRPr="003D0854" w:rsidRDefault="00CC77AF" w:rsidP="004F4EC9">
            <w:pPr>
              <w:jc w:val="center"/>
              <w:rPr>
                <w:rFonts w:ascii="Montserrat" w:hAnsi="Montserrat"/>
                <w:sz w:val="20"/>
                <w:szCs w:val="20"/>
              </w:rPr>
            </w:pPr>
            <w:r w:rsidRPr="003D0854">
              <w:rPr>
                <w:rFonts w:ascii="Montserrat" w:hAnsi="Montserrat"/>
                <w:sz w:val="20"/>
                <w:szCs w:val="20"/>
              </w:rPr>
              <w:t>110</w:t>
            </w:r>
          </w:p>
        </w:tc>
        <w:tc>
          <w:tcPr>
            <w:tcW w:w="1560" w:type="dxa"/>
            <w:shd w:val="clear" w:color="auto" w:fill="auto"/>
          </w:tcPr>
          <w:p w14:paraId="17E13580" w14:textId="77777777" w:rsidR="005B23EE" w:rsidRPr="003D0854" w:rsidRDefault="005B23EE" w:rsidP="004F4EC9">
            <w:pPr>
              <w:jc w:val="both"/>
              <w:rPr>
                <w:rFonts w:ascii="Montserrat" w:hAnsi="Montserrat"/>
                <w:sz w:val="20"/>
                <w:szCs w:val="20"/>
              </w:rPr>
            </w:pPr>
          </w:p>
        </w:tc>
        <w:tc>
          <w:tcPr>
            <w:tcW w:w="1984" w:type="dxa"/>
            <w:shd w:val="clear" w:color="auto" w:fill="auto"/>
          </w:tcPr>
          <w:p w14:paraId="35CE3676" w14:textId="77777777" w:rsidR="005B23EE" w:rsidRPr="003D0854" w:rsidRDefault="005B23EE" w:rsidP="004F4EC9">
            <w:pPr>
              <w:jc w:val="both"/>
              <w:rPr>
                <w:rFonts w:ascii="Montserrat" w:hAnsi="Montserrat"/>
                <w:sz w:val="20"/>
                <w:szCs w:val="20"/>
              </w:rPr>
            </w:pPr>
          </w:p>
        </w:tc>
      </w:tr>
      <w:tr w:rsidR="005B23EE" w:rsidRPr="003D0854" w14:paraId="6A69871C" w14:textId="77777777" w:rsidTr="004F4EC9">
        <w:trPr>
          <w:trHeight w:val="48"/>
        </w:trPr>
        <w:tc>
          <w:tcPr>
            <w:tcW w:w="534" w:type="dxa"/>
            <w:shd w:val="clear" w:color="auto" w:fill="auto"/>
          </w:tcPr>
          <w:p w14:paraId="40435CD9" w14:textId="77777777" w:rsidR="005B23EE" w:rsidRPr="003D0854" w:rsidRDefault="005B23EE" w:rsidP="004F4EC9">
            <w:pPr>
              <w:jc w:val="both"/>
              <w:rPr>
                <w:rFonts w:ascii="Montserrat" w:hAnsi="Montserrat"/>
                <w:sz w:val="20"/>
                <w:szCs w:val="20"/>
              </w:rPr>
            </w:pPr>
            <w:r w:rsidRPr="003D0854">
              <w:rPr>
                <w:rFonts w:ascii="Montserrat" w:hAnsi="Montserrat"/>
                <w:sz w:val="20"/>
                <w:szCs w:val="20"/>
              </w:rPr>
              <w:t xml:space="preserve">3. </w:t>
            </w:r>
          </w:p>
        </w:tc>
        <w:tc>
          <w:tcPr>
            <w:tcW w:w="3543" w:type="dxa"/>
            <w:shd w:val="clear" w:color="auto" w:fill="auto"/>
            <w:noWrap/>
          </w:tcPr>
          <w:p w14:paraId="734DBD7B" w14:textId="77777777" w:rsidR="005B23EE" w:rsidRPr="003D0854" w:rsidRDefault="00257EC7" w:rsidP="004F4EC9">
            <w:pPr>
              <w:jc w:val="both"/>
              <w:rPr>
                <w:rFonts w:ascii="Montserrat" w:hAnsi="Montserrat"/>
                <w:sz w:val="20"/>
                <w:szCs w:val="20"/>
              </w:rPr>
            </w:pPr>
            <w:r w:rsidRPr="003D0854">
              <w:rPr>
                <w:rFonts w:ascii="Montserrat" w:hAnsi="Montserrat"/>
                <w:sz w:val="20"/>
                <w:szCs w:val="20"/>
              </w:rPr>
              <w:t xml:space="preserve">Šviesoforų valdikliai  _______________________* </w:t>
            </w:r>
            <w:r w:rsidR="00CC77AF" w:rsidRPr="003D0854">
              <w:rPr>
                <w:rFonts w:ascii="Montserrat" w:hAnsi="Montserrat"/>
                <w:sz w:val="20"/>
                <w:szCs w:val="20"/>
              </w:rPr>
              <w:t xml:space="preserve"> 3 komplektacijos</w:t>
            </w:r>
          </w:p>
        </w:tc>
        <w:tc>
          <w:tcPr>
            <w:tcW w:w="993" w:type="dxa"/>
            <w:shd w:val="clear" w:color="auto" w:fill="auto"/>
          </w:tcPr>
          <w:p w14:paraId="086B10EC" w14:textId="77777777" w:rsidR="005B23EE" w:rsidRPr="003D0854" w:rsidRDefault="00D02884" w:rsidP="004F4EC9">
            <w:pPr>
              <w:jc w:val="center"/>
              <w:rPr>
                <w:rFonts w:ascii="Montserrat" w:hAnsi="Montserrat"/>
                <w:sz w:val="20"/>
                <w:szCs w:val="20"/>
              </w:rPr>
            </w:pPr>
            <w:r w:rsidRPr="003D0854">
              <w:rPr>
                <w:rFonts w:ascii="Montserrat" w:hAnsi="Montserrat"/>
                <w:sz w:val="20"/>
                <w:szCs w:val="20"/>
              </w:rPr>
              <w:t>vnt</w:t>
            </w:r>
            <w:r w:rsidR="005B23EE" w:rsidRPr="003D0854">
              <w:rPr>
                <w:rFonts w:ascii="Montserrat" w:hAnsi="Montserrat"/>
                <w:sz w:val="20"/>
                <w:szCs w:val="20"/>
              </w:rPr>
              <w:t>.</w:t>
            </w:r>
          </w:p>
        </w:tc>
        <w:tc>
          <w:tcPr>
            <w:tcW w:w="1275" w:type="dxa"/>
            <w:shd w:val="clear" w:color="auto" w:fill="auto"/>
            <w:noWrap/>
          </w:tcPr>
          <w:p w14:paraId="0E74DD51" w14:textId="77777777" w:rsidR="005B23EE" w:rsidRPr="003D0854" w:rsidRDefault="00CC77AF" w:rsidP="004F4EC9">
            <w:pPr>
              <w:jc w:val="center"/>
              <w:rPr>
                <w:rFonts w:ascii="Montserrat" w:hAnsi="Montserrat"/>
                <w:sz w:val="20"/>
                <w:szCs w:val="20"/>
              </w:rPr>
            </w:pPr>
            <w:r w:rsidRPr="003D0854">
              <w:rPr>
                <w:rFonts w:ascii="Montserrat" w:hAnsi="Montserrat"/>
                <w:sz w:val="20"/>
                <w:szCs w:val="20"/>
              </w:rPr>
              <w:t>45</w:t>
            </w:r>
          </w:p>
        </w:tc>
        <w:tc>
          <w:tcPr>
            <w:tcW w:w="1560" w:type="dxa"/>
            <w:shd w:val="clear" w:color="auto" w:fill="auto"/>
          </w:tcPr>
          <w:p w14:paraId="345B2D04" w14:textId="77777777" w:rsidR="005B23EE" w:rsidRPr="003D0854" w:rsidRDefault="005B23EE" w:rsidP="004F4EC9">
            <w:pPr>
              <w:jc w:val="both"/>
              <w:rPr>
                <w:rFonts w:ascii="Montserrat" w:hAnsi="Montserrat"/>
                <w:sz w:val="20"/>
                <w:szCs w:val="20"/>
              </w:rPr>
            </w:pPr>
          </w:p>
        </w:tc>
        <w:tc>
          <w:tcPr>
            <w:tcW w:w="1984" w:type="dxa"/>
            <w:shd w:val="clear" w:color="auto" w:fill="auto"/>
          </w:tcPr>
          <w:p w14:paraId="28DABBF6" w14:textId="77777777" w:rsidR="005B23EE" w:rsidRPr="003D0854" w:rsidRDefault="005B23EE" w:rsidP="004F4EC9">
            <w:pPr>
              <w:jc w:val="both"/>
              <w:rPr>
                <w:rFonts w:ascii="Montserrat" w:hAnsi="Montserrat"/>
                <w:sz w:val="20"/>
                <w:szCs w:val="20"/>
              </w:rPr>
            </w:pPr>
          </w:p>
        </w:tc>
      </w:tr>
      <w:tr w:rsidR="005B23EE" w:rsidRPr="003D0854" w14:paraId="253D8668" w14:textId="77777777" w:rsidTr="004F4EC9">
        <w:trPr>
          <w:trHeight w:val="48"/>
        </w:trPr>
        <w:tc>
          <w:tcPr>
            <w:tcW w:w="534" w:type="dxa"/>
            <w:shd w:val="clear" w:color="auto" w:fill="auto"/>
          </w:tcPr>
          <w:p w14:paraId="6D712698" w14:textId="77777777" w:rsidR="005B23EE" w:rsidRPr="003D0854" w:rsidRDefault="005B23EE" w:rsidP="004F4EC9">
            <w:pPr>
              <w:jc w:val="both"/>
              <w:rPr>
                <w:rFonts w:ascii="Montserrat" w:hAnsi="Montserrat"/>
                <w:sz w:val="20"/>
                <w:szCs w:val="20"/>
              </w:rPr>
            </w:pPr>
            <w:r w:rsidRPr="003D0854">
              <w:rPr>
                <w:rFonts w:ascii="Montserrat" w:hAnsi="Montserrat"/>
                <w:sz w:val="20"/>
                <w:szCs w:val="20"/>
              </w:rPr>
              <w:t>4.</w:t>
            </w:r>
          </w:p>
        </w:tc>
        <w:tc>
          <w:tcPr>
            <w:tcW w:w="3543" w:type="dxa"/>
            <w:shd w:val="clear" w:color="auto" w:fill="auto"/>
            <w:noWrap/>
          </w:tcPr>
          <w:p w14:paraId="28E284DD" w14:textId="77777777" w:rsidR="005B23EE" w:rsidRPr="003D0854" w:rsidRDefault="002D1969" w:rsidP="004F4EC9">
            <w:pPr>
              <w:jc w:val="both"/>
              <w:rPr>
                <w:rFonts w:ascii="Montserrat" w:hAnsi="Montserrat"/>
                <w:sz w:val="20"/>
                <w:szCs w:val="20"/>
              </w:rPr>
            </w:pPr>
            <w:r w:rsidRPr="003D0854">
              <w:rPr>
                <w:rFonts w:ascii="Montserrat" w:hAnsi="Montserrat"/>
                <w:sz w:val="20"/>
                <w:szCs w:val="20"/>
              </w:rPr>
              <w:t xml:space="preserve">Šviesoforų valdikliai  _______________________* </w:t>
            </w:r>
            <w:r w:rsidR="00CC77AF" w:rsidRPr="003D0854">
              <w:rPr>
                <w:rFonts w:ascii="Montserrat" w:hAnsi="Montserrat"/>
                <w:sz w:val="20"/>
                <w:szCs w:val="20"/>
              </w:rPr>
              <w:t xml:space="preserve"> 4 komplektacijos </w:t>
            </w:r>
            <w:r w:rsidRPr="003D0854">
              <w:rPr>
                <w:rFonts w:ascii="Montserrat" w:hAnsi="Montserrat"/>
                <w:sz w:val="20"/>
                <w:szCs w:val="20"/>
              </w:rPr>
              <w:t xml:space="preserve"> </w:t>
            </w:r>
          </w:p>
        </w:tc>
        <w:tc>
          <w:tcPr>
            <w:tcW w:w="993" w:type="dxa"/>
            <w:shd w:val="clear" w:color="auto" w:fill="auto"/>
          </w:tcPr>
          <w:p w14:paraId="150FDEA4" w14:textId="77777777" w:rsidR="005B23EE" w:rsidRPr="003D0854" w:rsidRDefault="00D02884" w:rsidP="004F4EC9">
            <w:pPr>
              <w:jc w:val="center"/>
              <w:rPr>
                <w:rFonts w:ascii="Montserrat" w:hAnsi="Montserrat"/>
                <w:sz w:val="20"/>
                <w:szCs w:val="20"/>
              </w:rPr>
            </w:pPr>
            <w:r w:rsidRPr="003D0854">
              <w:rPr>
                <w:rFonts w:ascii="Montserrat" w:hAnsi="Montserrat"/>
                <w:sz w:val="20"/>
                <w:szCs w:val="20"/>
              </w:rPr>
              <w:t>vnt</w:t>
            </w:r>
            <w:r w:rsidR="005B23EE" w:rsidRPr="003D0854">
              <w:rPr>
                <w:rFonts w:ascii="Montserrat" w:hAnsi="Montserrat"/>
                <w:sz w:val="20"/>
                <w:szCs w:val="20"/>
              </w:rPr>
              <w:t>.</w:t>
            </w:r>
          </w:p>
        </w:tc>
        <w:tc>
          <w:tcPr>
            <w:tcW w:w="1275" w:type="dxa"/>
            <w:shd w:val="clear" w:color="auto" w:fill="auto"/>
            <w:noWrap/>
          </w:tcPr>
          <w:p w14:paraId="1CDCF094" w14:textId="77777777" w:rsidR="005B23EE" w:rsidRPr="003D0854" w:rsidRDefault="00CE3C1A" w:rsidP="004F4EC9">
            <w:pPr>
              <w:jc w:val="center"/>
              <w:rPr>
                <w:rFonts w:ascii="Montserrat" w:hAnsi="Montserrat"/>
                <w:sz w:val="20"/>
                <w:szCs w:val="20"/>
              </w:rPr>
            </w:pPr>
            <w:r w:rsidRPr="003D0854">
              <w:rPr>
                <w:rFonts w:ascii="Montserrat" w:hAnsi="Montserrat"/>
                <w:sz w:val="20"/>
                <w:szCs w:val="20"/>
              </w:rPr>
              <w:t>5</w:t>
            </w:r>
          </w:p>
        </w:tc>
        <w:tc>
          <w:tcPr>
            <w:tcW w:w="1560" w:type="dxa"/>
            <w:shd w:val="clear" w:color="auto" w:fill="auto"/>
          </w:tcPr>
          <w:p w14:paraId="63061DAD" w14:textId="77777777" w:rsidR="005B23EE" w:rsidRPr="003D0854" w:rsidRDefault="005B23EE" w:rsidP="004F4EC9">
            <w:pPr>
              <w:jc w:val="both"/>
              <w:rPr>
                <w:rFonts w:ascii="Montserrat" w:hAnsi="Montserrat"/>
                <w:sz w:val="20"/>
                <w:szCs w:val="20"/>
              </w:rPr>
            </w:pPr>
          </w:p>
        </w:tc>
        <w:tc>
          <w:tcPr>
            <w:tcW w:w="1984" w:type="dxa"/>
            <w:shd w:val="clear" w:color="auto" w:fill="auto"/>
          </w:tcPr>
          <w:p w14:paraId="7CAD73B9" w14:textId="77777777" w:rsidR="005B23EE" w:rsidRPr="003D0854" w:rsidRDefault="005B23EE" w:rsidP="004F4EC9">
            <w:pPr>
              <w:jc w:val="both"/>
              <w:rPr>
                <w:rFonts w:ascii="Montserrat" w:hAnsi="Montserrat"/>
                <w:sz w:val="20"/>
                <w:szCs w:val="20"/>
              </w:rPr>
            </w:pPr>
          </w:p>
        </w:tc>
      </w:tr>
      <w:tr w:rsidR="002D1969" w:rsidRPr="003D0854" w14:paraId="5819C6E4" w14:textId="77777777" w:rsidTr="004F4EC9">
        <w:trPr>
          <w:trHeight w:val="48"/>
        </w:trPr>
        <w:tc>
          <w:tcPr>
            <w:tcW w:w="534" w:type="dxa"/>
            <w:shd w:val="clear" w:color="auto" w:fill="auto"/>
          </w:tcPr>
          <w:p w14:paraId="445A038C" w14:textId="77777777" w:rsidR="002D1969" w:rsidRPr="003D0854" w:rsidRDefault="002D1969" w:rsidP="004F4EC9">
            <w:pPr>
              <w:jc w:val="both"/>
              <w:rPr>
                <w:rFonts w:ascii="Montserrat" w:hAnsi="Montserrat"/>
                <w:sz w:val="20"/>
                <w:szCs w:val="20"/>
              </w:rPr>
            </w:pPr>
            <w:r w:rsidRPr="003D0854">
              <w:rPr>
                <w:rFonts w:ascii="Montserrat" w:hAnsi="Montserrat"/>
                <w:sz w:val="20"/>
                <w:szCs w:val="20"/>
              </w:rPr>
              <w:t xml:space="preserve">5. </w:t>
            </w:r>
          </w:p>
        </w:tc>
        <w:tc>
          <w:tcPr>
            <w:tcW w:w="3543" w:type="dxa"/>
            <w:shd w:val="clear" w:color="auto" w:fill="auto"/>
            <w:noWrap/>
          </w:tcPr>
          <w:p w14:paraId="4C46DB70" w14:textId="77777777" w:rsidR="002D1969" w:rsidRPr="003D0854" w:rsidRDefault="002D1969" w:rsidP="004F4EC9">
            <w:pPr>
              <w:jc w:val="both"/>
              <w:rPr>
                <w:rFonts w:ascii="Montserrat" w:hAnsi="Montserrat"/>
                <w:sz w:val="20"/>
                <w:szCs w:val="20"/>
              </w:rPr>
            </w:pPr>
            <w:r w:rsidRPr="003D0854">
              <w:rPr>
                <w:rFonts w:ascii="Montserrat" w:hAnsi="Montserrat"/>
                <w:sz w:val="20"/>
                <w:szCs w:val="20"/>
              </w:rPr>
              <w:t xml:space="preserve">Šviesoforų valdikliai  _______________________* </w:t>
            </w:r>
            <w:r w:rsidR="00CE3C1A" w:rsidRPr="003D0854">
              <w:rPr>
                <w:rFonts w:ascii="Montserrat" w:hAnsi="Montserrat"/>
                <w:sz w:val="20"/>
                <w:szCs w:val="20"/>
              </w:rPr>
              <w:t xml:space="preserve"> 5 komplektacijos  </w:t>
            </w:r>
          </w:p>
        </w:tc>
        <w:tc>
          <w:tcPr>
            <w:tcW w:w="993" w:type="dxa"/>
            <w:shd w:val="clear" w:color="auto" w:fill="auto"/>
          </w:tcPr>
          <w:p w14:paraId="555D3FC3" w14:textId="77777777" w:rsidR="002D1969" w:rsidRPr="003D0854" w:rsidRDefault="002D1969" w:rsidP="004F4EC9">
            <w:pPr>
              <w:jc w:val="center"/>
              <w:rPr>
                <w:rFonts w:ascii="Montserrat" w:hAnsi="Montserrat"/>
                <w:sz w:val="20"/>
                <w:szCs w:val="20"/>
              </w:rPr>
            </w:pPr>
            <w:r w:rsidRPr="003D0854">
              <w:rPr>
                <w:rFonts w:ascii="Montserrat" w:hAnsi="Montserrat"/>
                <w:sz w:val="20"/>
                <w:szCs w:val="20"/>
              </w:rPr>
              <w:t>vnt.</w:t>
            </w:r>
          </w:p>
        </w:tc>
        <w:tc>
          <w:tcPr>
            <w:tcW w:w="1275" w:type="dxa"/>
            <w:shd w:val="clear" w:color="auto" w:fill="auto"/>
            <w:noWrap/>
          </w:tcPr>
          <w:p w14:paraId="75640124" w14:textId="77777777" w:rsidR="002D1969" w:rsidRPr="003D0854" w:rsidRDefault="00CE3C1A" w:rsidP="004F4EC9">
            <w:pPr>
              <w:jc w:val="center"/>
              <w:rPr>
                <w:rFonts w:ascii="Montserrat" w:hAnsi="Montserrat"/>
                <w:sz w:val="20"/>
                <w:szCs w:val="20"/>
              </w:rPr>
            </w:pPr>
            <w:r w:rsidRPr="003D0854">
              <w:rPr>
                <w:rFonts w:ascii="Montserrat" w:hAnsi="Montserrat"/>
                <w:sz w:val="20"/>
                <w:szCs w:val="20"/>
              </w:rPr>
              <w:t>4</w:t>
            </w:r>
          </w:p>
        </w:tc>
        <w:tc>
          <w:tcPr>
            <w:tcW w:w="1560" w:type="dxa"/>
            <w:shd w:val="clear" w:color="auto" w:fill="auto"/>
          </w:tcPr>
          <w:p w14:paraId="188CB219" w14:textId="77777777" w:rsidR="002D1969" w:rsidRPr="003D0854" w:rsidRDefault="002D1969" w:rsidP="004F4EC9">
            <w:pPr>
              <w:jc w:val="both"/>
              <w:rPr>
                <w:rFonts w:ascii="Montserrat" w:hAnsi="Montserrat"/>
                <w:sz w:val="20"/>
                <w:szCs w:val="20"/>
              </w:rPr>
            </w:pPr>
          </w:p>
        </w:tc>
        <w:tc>
          <w:tcPr>
            <w:tcW w:w="1984" w:type="dxa"/>
            <w:shd w:val="clear" w:color="auto" w:fill="auto"/>
          </w:tcPr>
          <w:p w14:paraId="689931D6" w14:textId="77777777" w:rsidR="002D1969" w:rsidRPr="003D0854" w:rsidRDefault="002D1969" w:rsidP="004F4EC9">
            <w:pPr>
              <w:jc w:val="both"/>
              <w:rPr>
                <w:rFonts w:ascii="Montserrat" w:hAnsi="Montserrat"/>
                <w:sz w:val="20"/>
                <w:szCs w:val="20"/>
              </w:rPr>
            </w:pPr>
          </w:p>
        </w:tc>
      </w:tr>
      <w:tr w:rsidR="002D1969" w:rsidRPr="003D0854" w14:paraId="2C3450F1" w14:textId="77777777" w:rsidTr="004F4EC9">
        <w:trPr>
          <w:trHeight w:val="48"/>
        </w:trPr>
        <w:tc>
          <w:tcPr>
            <w:tcW w:w="534" w:type="dxa"/>
            <w:shd w:val="clear" w:color="auto" w:fill="auto"/>
          </w:tcPr>
          <w:p w14:paraId="6FF00519" w14:textId="77777777" w:rsidR="002D1969" w:rsidRPr="003D0854" w:rsidRDefault="00076A61" w:rsidP="004F4EC9">
            <w:pPr>
              <w:jc w:val="both"/>
              <w:rPr>
                <w:rFonts w:ascii="Montserrat" w:hAnsi="Montserrat"/>
                <w:sz w:val="20"/>
                <w:szCs w:val="20"/>
              </w:rPr>
            </w:pPr>
            <w:r w:rsidRPr="003D0854">
              <w:rPr>
                <w:rFonts w:ascii="Montserrat" w:hAnsi="Montserrat"/>
                <w:sz w:val="20"/>
                <w:szCs w:val="20"/>
              </w:rPr>
              <w:t>6.</w:t>
            </w:r>
          </w:p>
        </w:tc>
        <w:tc>
          <w:tcPr>
            <w:tcW w:w="3543" w:type="dxa"/>
            <w:shd w:val="clear" w:color="auto" w:fill="auto"/>
            <w:noWrap/>
          </w:tcPr>
          <w:p w14:paraId="66007BFA" w14:textId="77777777" w:rsidR="002D1969" w:rsidRPr="003D0854" w:rsidRDefault="00076A61" w:rsidP="00076A61">
            <w:pPr>
              <w:jc w:val="both"/>
              <w:rPr>
                <w:rFonts w:ascii="Montserrat" w:hAnsi="Montserrat"/>
                <w:sz w:val="20"/>
                <w:szCs w:val="20"/>
              </w:rPr>
            </w:pPr>
            <w:r w:rsidRPr="003D0854">
              <w:rPr>
                <w:rFonts w:ascii="Montserrat" w:hAnsi="Montserrat"/>
                <w:sz w:val="20"/>
                <w:szCs w:val="20"/>
              </w:rPr>
              <w:t xml:space="preserve">Šviesoforų valdikliai  _______________________* </w:t>
            </w:r>
            <w:r w:rsidR="00CE3C1A" w:rsidRPr="003D0854">
              <w:rPr>
                <w:rFonts w:ascii="Montserrat" w:hAnsi="Montserrat"/>
                <w:sz w:val="20"/>
                <w:szCs w:val="20"/>
              </w:rPr>
              <w:t xml:space="preserve"> 6 komplektacijos  </w:t>
            </w:r>
          </w:p>
        </w:tc>
        <w:tc>
          <w:tcPr>
            <w:tcW w:w="993" w:type="dxa"/>
            <w:shd w:val="clear" w:color="auto" w:fill="auto"/>
          </w:tcPr>
          <w:p w14:paraId="3BA1153D" w14:textId="77777777" w:rsidR="002D1969" w:rsidRPr="003D0854" w:rsidRDefault="00076A61" w:rsidP="004F4EC9">
            <w:pPr>
              <w:jc w:val="center"/>
              <w:rPr>
                <w:rFonts w:ascii="Montserrat" w:hAnsi="Montserrat"/>
                <w:sz w:val="20"/>
                <w:szCs w:val="20"/>
              </w:rPr>
            </w:pPr>
            <w:r w:rsidRPr="003D0854">
              <w:rPr>
                <w:rFonts w:ascii="Montserrat" w:hAnsi="Montserrat"/>
                <w:sz w:val="20"/>
                <w:szCs w:val="20"/>
              </w:rPr>
              <w:t xml:space="preserve">vnt. </w:t>
            </w:r>
          </w:p>
        </w:tc>
        <w:tc>
          <w:tcPr>
            <w:tcW w:w="1275" w:type="dxa"/>
            <w:shd w:val="clear" w:color="auto" w:fill="auto"/>
            <w:noWrap/>
          </w:tcPr>
          <w:p w14:paraId="2DB8A2D2" w14:textId="77777777" w:rsidR="002D1969" w:rsidRPr="003D0854" w:rsidRDefault="00CE3C1A" w:rsidP="004F4EC9">
            <w:pPr>
              <w:jc w:val="center"/>
              <w:rPr>
                <w:rFonts w:ascii="Montserrat" w:hAnsi="Montserrat"/>
                <w:sz w:val="20"/>
                <w:szCs w:val="20"/>
              </w:rPr>
            </w:pPr>
            <w:r w:rsidRPr="003D0854">
              <w:rPr>
                <w:rFonts w:ascii="Montserrat" w:hAnsi="Montserrat"/>
                <w:sz w:val="20"/>
                <w:szCs w:val="20"/>
              </w:rPr>
              <w:t>1</w:t>
            </w:r>
          </w:p>
        </w:tc>
        <w:tc>
          <w:tcPr>
            <w:tcW w:w="1560" w:type="dxa"/>
            <w:shd w:val="clear" w:color="auto" w:fill="auto"/>
          </w:tcPr>
          <w:p w14:paraId="1F4B2E14" w14:textId="77777777" w:rsidR="002D1969" w:rsidRPr="003D0854" w:rsidRDefault="002D1969" w:rsidP="004F4EC9">
            <w:pPr>
              <w:jc w:val="both"/>
              <w:rPr>
                <w:rFonts w:ascii="Montserrat" w:hAnsi="Montserrat"/>
                <w:sz w:val="20"/>
                <w:szCs w:val="20"/>
              </w:rPr>
            </w:pPr>
          </w:p>
        </w:tc>
        <w:tc>
          <w:tcPr>
            <w:tcW w:w="1984" w:type="dxa"/>
            <w:shd w:val="clear" w:color="auto" w:fill="auto"/>
          </w:tcPr>
          <w:p w14:paraId="22337C4D" w14:textId="77777777" w:rsidR="002D1969" w:rsidRPr="003D0854" w:rsidRDefault="002D1969" w:rsidP="004F4EC9">
            <w:pPr>
              <w:jc w:val="both"/>
              <w:rPr>
                <w:rFonts w:ascii="Montserrat" w:hAnsi="Montserrat"/>
                <w:sz w:val="20"/>
                <w:szCs w:val="20"/>
              </w:rPr>
            </w:pPr>
          </w:p>
        </w:tc>
      </w:tr>
      <w:tr w:rsidR="002D1969" w:rsidRPr="003D0854" w14:paraId="1A251485" w14:textId="77777777" w:rsidTr="004F4EC9">
        <w:trPr>
          <w:trHeight w:val="48"/>
        </w:trPr>
        <w:tc>
          <w:tcPr>
            <w:tcW w:w="534" w:type="dxa"/>
            <w:shd w:val="clear" w:color="auto" w:fill="auto"/>
          </w:tcPr>
          <w:p w14:paraId="6E120584" w14:textId="77777777" w:rsidR="002D1969" w:rsidRPr="003D0854" w:rsidRDefault="00076A61" w:rsidP="004F4EC9">
            <w:pPr>
              <w:jc w:val="both"/>
              <w:rPr>
                <w:rFonts w:ascii="Montserrat" w:hAnsi="Montserrat"/>
                <w:sz w:val="20"/>
                <w:szCs w:val="20"/>
              </w:rPr>
            </w:pPr>
            <w:r w:rsidRPr="003D0854">
              <w:rPr>
                <w:rFonts w:ascii="Montserrat" w:hAnsi="Montserrat"/>
                <w:sz w:val="20"/>
                <w:szCs w:val="20"/>
              </w:rPr>
              <w:t>7.</w:t>
            </w:r>
          </w:p>
        </w:tc>
        <w:tc>
          <w:tcPr>
            <w:tcW w:w="3543" w:type="dxa"/>
            <w:shd w:val="clear" w:color="auto" w:fill="auto"/>
            <w:noWrap/>
          </w:tcPr>
          <w:p w14:paraId="446A7C3C" w14:textId="77777777" w:rsidR="002D1969" w:rsidRPr="003D0854" w:rsidRDefault="00076A61" w:rsidP="00076A61">
            <w:pPr>
              <w:jc w:val="both"/>
              <w:rPr>
                <w:rFonts w:ascii="Montserrat" w:hAnsi="Montserrat"/>
                <w:sz w:val="20"/>
                <w:szCs w:val="20"/>
              </w:rPr>
            </w:pPr>
            <w:r w:rsidRPr="003D0854">
              <w:rPr>
                <w:rFonts w:ascii="Montserrat" w:hAnsi="Montserrat"/>
                <w:sz w:val="20"/>
                <w:szCs w:val="20"/>
              </w:rPr>
              <w:t xml:space="preserve">Šviesoforų valdikliai  _______________________* </w:t>
            </w:r>
            <w:r w:rsidR="00CE3C1A" w:rsidRPr="003D0854">
              <w:rPr>
                <w:rFonts w:ascii="Montserrat" w:hAnsi="Montserrat"/>
                <w:sz w:val="20"/>
                <w:szCs w:val="20"/>
              </w:rPr>
              <w:t xml:space="preserve"> 7 komplektacijos  </w:t>
            </w:r>
          </w:p>
        </w:tc>
        <w:tc>
          <w:tcPr>
            <w:tcW w:w="993" w:type="dxa"/>
            <w:shd w:val="clear" w:color="auto" w:fill="auto"/>
          </w:tcPr>
          <w:p w14:paraId="442CD733" w14:textId="77777777" w:rsidR="002D1969" w:rsidRPr="003D0854" w:rsidRDefault="00076A61" w:rsidP="004F4EC9">
            <w:pPr>
              <w:jc w:val="center"/>
              <w:rPr>
                <w:rFonts w:ascii="Montserrat" w:hAnsi="Montserrat"/>
                <w:sz w:val="20"/>
                <w:szCs w:val="20"/>
              </w:rPr>
            </w:pPr>
            <w:r w:rsidRPr="003D0854">
              <w:rPr>
                <w:rFonts w:ascii="Montserrat" w:hAnsi="Montserrat"/>
                <w:sz w:val="20"/>
                <w:szCs w:val="20"/>
              </w:rPr>
              <w:t xml:space="preserve">vnt. </w:t>
            </w:r>
          </w:p>
        </w:tc>
        <w:tc>
          <w:tcPr>
            <w:tcW w:w="1275" w:type="dxa"/>
            <w:shd w:val="clear" w:color="auto" w:fill="auto"/>
            <w:noWrap/>
          </w:tcPr>
          <w:p w14:paraId="07488B5C" w14:textId="77777777" w:rsidR="002D1969" w:rsidRPr="003D0854" w:rsidRDefault="00CE3C1A" w:rsidP="004F4EC9">
            <w:pPr>
              <w:jc w:val="center"/>
              <w:rPr>
                <w:rFonts w:ascii="Montserrat" w:hAnsi="Montserrat"/>
                <w:sz w:val="20"/>
                <w:szCs w:val="20"/>
              </w:rPr>
            </w:pPr>
            <w:r w:rsidRPr="003D0854">
              <w:rPr>
                <w:rFonts w:ascii="Montserrat" w:hAnsi="Montserrat"/>
                <w:sz w:val="20"/>
                <w:szCs w:val="20"/>
              </w:rPr>
              <w:t>1</w:t>
            </w:r>
          </w:p>
        </w:tc>
        <w:tc>
          <w:tcPr>
            <w:tcW w:w="1560" w:type="dxa"/>
            <w:shd w:val="clear" w:color="auto" w:fill="auto"/>
          </w:tcPr>
          <w:p w14:paraId="0516F502" w14:textId="77777777" w:rsidR="002D1969" w:rsidRPr="003D0854" w:rsidRDefault="002D1969" w:rsidP="004F4EC9">
            <w:pPr>
              <w:jc w:val="both"/>
              <w:rPr>
                <w:rFonts w:ascii="Montserrat" w:hAnsi="Montserrat"/>
                <w:sz w:val="20"/>
                <w:szCs w:val="20"/>
              </w:rPr>
            </w:pPr>
          </w:p>
        </w:tc>
        <w:tc>
          <w:tcPr>
            <w:tcW w:w="1984" w:type="dxa"/>
            <w:shd w:val="clear" w:color="auto" w:fill="auto"/>
          </w:tcPr>
          <w:p w14:paraId="5CC20420" w14:textId="77777777" w:rsidR="002D1969" w:rsidRPr="003D0854" w:rsidRDefault="002D1969" w:rsidP="004F4EC9">
            <w:pPr>
              <w:jc w:val="both"/>
              <w:rPr>
                <w:rFonts w:ascii="Montserrat" w:hAnsi="Montserrat"/>
                <w:sz w:val="20"/>
                <w:szCs w:val="20"/>
              </w:rPr>
            </w:pPr>
          </w:p>
        </w:tc>
      </w:tr>
      <w:tr w:rsidR="005B23EE" w:rsidRPr="003D0854" w14:paraId="0C34058C" w14:textId="77777777" w:rsidTr="004F4EC9">
        <w:trPr>
          <w:trHeight w:val="560"/>
        </w:trPr>
        <w:tc>
          <w:tcPr>
            <w:tcW w:w="7905" w:type="dxa"/>
            <w:gridSpan w:val="5"/>
            <w:shd w:val="clear" w:color="auto" w:fill="auto"/>
          </w:tcPr>
          <w:p w14:paraId="1B910471" w14:textId="77777777" w:rsidR="005B23EE" w:rsidRPr="003D0854" w:rsidRDefault="005B23EE" w:rsidP="004F4EC9">
            <w:pPr>
              <w:jc w:val="right"/>
              <w:rPr>
                <w:rFonts w:ascii="Montserrat" w:hAnsi="Montserrat"/>
                <w:sz w:val="20"/>
                <w:szCs w:val="20"/>
              </w:rPr>
            </w:pPr>
            <w:r w:rsidRPr="003D0854">
              <w:rPr>
                <w:rFonts w:ascii="Montserrat" w:hAnsi="Montserrat"/>
                <w:b/>
                <w:bCs/>
                <w:sz w:val="20"/>
                <w:szCs w:val="20"/>
              </w:rPr>
              <w:t>Bendra palyginamoji pasiūlymo kaina Eur be PVM*</w:t>
            </w:r>
            <w:r w:rsidR="009B05D5" w:rsidRPr="003D0854">
              <w:rPr>
                <w:rFonts w:ascii="Montserrat" w:hAnsi="Montserrat"/>
                <w:b/>
                <w:bCs/>
                <w:sz w:val="20"/>
                <w:szCs w:val="20"/>
              </w:rPr>
              <w:t>*</w:t>
            </w:r>
            <w:r w:rsidRPr="003D0854">
              <w:rPr>
                <w:rFonts w:ascii="Montserrat" w:hAnsi="Montserrat"/>
                <w:b/>
                <w:bCs/>
                <w:sz w:val="20"/>
                <w:szCs w:val="20"/>
              </w:rPr>
              <w:t xml:space="preserve">  </w:t>
            </w:r>
          </w:p>
        </w:tc>
        <w:tc>
          <w:tcPr>
            <w:tcW w:w="1984" w:type="dxa"/>
            <w:shd w:val="clear" w:color="auto" w:fill="auto"/>
          </w:tcPr>
          <w:p w14:paraId="25641987" w14:textId="77777777" w:rsidR="005B23EE" w:rsidRPr="003D0854" w:rsidRDefault="005B23EE" w:rsidP="004F4EC9">
            <w:pPr>
              <w:jc w:val="both"/>
              <w:rPr>
                <w:rFonts w:ascii="Montserrat" w:hAnsi="Montserrat"/>
                <w:sz w:val="20"/>
                <w:szCs w:val="20"/>
              </w:rPr>
            </w:pPr>
          </w:p>
        </w:tc>
      </w:tr>
      <w:tr w:rsidR="005B23EE" w:rsidRPr="003D0854" w14:paraId="319CAAAC" w14:textId="77777777" w:rsidTr="004F4EC9">
        <w:trPr>
          <w:trHeight w:val="560"/>
        </w:trPr>
        <w:tc>
          <w:tcPr>
            <w:tcW w:w="7905" w:type="dxa"/>
            <w:gridSpan w:val="5"/>
            <w:shd w:val="clear" w:color="auto" w:fill="auto"/>
          </w:tcPr>
          <w:p w14:paraId="42C5737F" w14:textId="77777777" w:rsidR="005B23EE" w:rsidRPr="003D0854" w:rsidRDefault="005B23EE" w:rsidP="004F4EC9">
            <w:pPr>
              <w:jc w:val="right"/>
              <w:rPr>
                <w:rFonts w:ascii="Montserrat" w:hAnsi="Montserrat"/>
                <w:b/>
                <w:bCs/>
                <w:sz w:val="20"/>
                <w:szCs w:val="20"/>
              </w:rPr>
            </w:pPr>
            <w:r w:rsidRPr="003D0854">
              <w:rPr>
                <w:rFonts w:ascii="Montserrat" w:hAnsi="Montserrat"/>
                <w:b/>
                <w:bCs/>
                <w:sz w:val="20"/>
                <w:szCs w:val="20"/>
              </w:rPr>
              <w:t>PVM (Eur)*</w:t>
            </w:r>
            <w:r w:rsidR="00DD7DB3" w:rsidRPr="003D0854">
              <w:rPr>
                <w:rFonts w:ascii="Montserrat" w:hAnsi="Montserrat"/>
                <w:b/>
                <w:bCs/>
                <w:sz w:val="20"/>
                <w:szCs w:val="20"/>
              </w:rPr>
              <w:t>*</w:t>
            </w:r>
            <w:r w:rsidR="009B05D5" w:rsidRPr="003D0854">
              <w:rPr>
                <w:rFonts w:ascii="Montserrat" w:hAnsi="Montserrat"/>
                <w:b/>
                <w:bCs/>
                <w:sz w:val="20"/>
                <w:szCs w:val="20"/>
              </w:rPr>
              <w:t>*</w:t>
            </w:r>
          </w:p>
        </w:tc>
        <w:tc>
          <w:tcPr>
            <w:tcW w:w="1984" w:type="dxa"/>
            <w:shd w:val="clear" w:color="auto" w:fill="auto"/>
          </w:tcPr>
          <w:p w14:paraId="2BECAC59" w14:textId="77777777" w:rsidR="005B23EE" w:rsidRPr="003D0854" w:rsidRDefault="005B23EE" w:rsidP="004F4EC9">
            <w:pPr>
              <w:jc w:val="both"/>
              <w:rPr>
                <w:rFonts w:ascii="Montserrat" w:hAnsi="Montserrat"/>
                <w:sz w:val="20"/>
                <w:szCs w:val="20"/>
              </w:rPr>
            </w:pPr>
          </w:p>
        </w:tc>
      </w:tr>
      <w:tr w:rsidR="005B23EE" w:rsidRPr="003D0854" w14:paraId="6B0CB467" w14:textId="77777777" w:rsidTr="004F4EC9">
        <w:trPr>
          <w:trHeight w:val="560"/>
        </w:trPr>
        <w:tc>
          <w:tcPr>
            <w:tcW w:w="7905" w:type="dxa"/>
            <w:gridSpan w:val="5"/>
            <w:shd w:val="clear" w:color="auto" w:fill="auto"/>
          </w:tcPr>
          <w:p w14:paraId="624C683E" w14:textId="77777777" w:rsidR="005B23EE" w:rsidRPr="003D0854" w:rsidRDefault="005B23EE" w:rsidP="004F4EC9">
            <w:pPr>
              <w:jc w:val="right"/>
              <w:rPr>
                <w:rFonts w:ascii="Montserrat" w:hAnsi="Montserrat"/>
                <w:sz w:val="20"/>
                <w:szCs w:val="20"/>
              </w:rPr>
            </w:pPr>
            <w:r w:rsidRPr="003D0854">
              <w:rPr>
                <w:rFonts w:ascii="Montserrat" w:hAnsi="Montserrat"/>
                <w:b/>
                <w:bCs/>
                <w:sz w:val="20"/>
                <w:szCs w:val="20"/>
              </w:rPr>
              <w:t>Bendra palyginamoji pasiūlymo kaina Eur su PVM*</w:t>
            </w:r>
            <w:r w:rsidR="00DD7DB3" w:rsidRPr="003D0854">
              <w:rPr>
                <w:rFonts w:ascii="Montserrat" w:hAnsi="Montserrat"/>
                <w:b/>
                <w:bCs/>
                <w:sz w:val="20"/>
                <w:szCs w:val="20"/>
              </w:rPr>
              <w:t>*</w:t>
            </w:r>
            <w:r w:rsidR="009B05D5" w:rsidRPr="003D0854">
              <w:rPr>
                <w:rFonts w:ascii="Montserrat" w:hAnsi="Montserrat"/>
                <w:b/>
                <w:bCs/>
                <w:sz w:val="20"/>
                <w:szCs w:val="20"/>
              </w:rPr>
              <w:t>*</w:t>
            </w:r>
            <w:r w:rsidRPr="003D0854">
              <w:rPr>
                <w:rFonts w:ascii="Montserrat" w:hAnsi="Montserrat"/>
                <w:b/>
                <w:bCs/>
                <w:sz w:val="20"/>
                <w:szCs w:val="20"/>
              </w:rPr>
              <w:t xml:space="preserve"> </w:t>
            </w:r>
          </w:p>
        </w:tc>
        <w:tc>
          <w:tcPr>
            <w:tcW w:w="1984" w:type="dxa"/>
            <w:shd w:val="clear" w:color="auto" w:fill="auto"/>
          </w:tcPr>
          <w:p w14:paraId="2847F19C" w14:textId="77777777" w:rsidR="005B23EE" w:rsidRPr="003D0854" w:rsidRDefault="005B23EE" w:rsidP="004F4EC9">
            <w:pPr>
              <w:jc w:val="both"/>
              <w:rPr>
                <w:rFonts w:ascii="Montserrat" w:hAnsi="Montserrat"/>
                <w:sz w:val="20"/>
                <w:szCs w:val="20"/>
              </w:rPr>
            </w:pPr>
          </w:p>
        </w:tc>
      </w:tr>
      <w:bookmarkEnd w:id="0"/>
    </w:tbl>
    <w:p w14:paraId="6171BF3D" w14:textId="77777777" w:rsidR="005B23EE" w:rsidRPr="003D0854" w:rsidRDefault="005B23EE" w:rsidP="00D02884">
      <w:pPr>
        <w:suppressAutoHyphens w:val="0"/>
        <w:spacing w:after="0" w:line="240" w:lineRule="auto"/>
        <w:jc w:val="both"/>
        <w:rPr>
          <w:rFonts w:ascii="Montserrat" w:hAnsi="Montserrat" w:cs="Arial"/>
          <w:sz w:val="20"/>
          <w:szCs w:val="20"/>
          <w:lang w:eastAsia="en-US"/>
        </w:rPr>
      </w:pPr>
    </w:p>
    <w:p w14:paraId="63C26FAF" w14:textId="1C2DBD0E" w:rsidR="000C4F1D" w:rsidRPr="003D0854" w:rsidRDefault="00D02884" w:rsidP="00526E40">
      <w:pPr>
        <w:suppressAutoHyphens w:val="0"/>
        <w:spacing w:after="0" w:line="240" w:lineRule="auto"/>
        <w:jc w:val="both"/>
        <w:rPr>
          <w:rFonts w:ascii="Montserrat" w:hAnsi="Montserrat" w:cs="Arial"/>
          <w:b/>
          <w:bCs/>
          <w:sz w:val="20"/>
          <w:szCs w:val="20"/>
          <w:lang w:eastAsia="en-US"/>
        </w:rPr>
      </w:pPr>
      <w:bookmarkStart w:id="1" w:name="_Hlk181710138"/>
      <w:r w:rsidRPr="003D0854">
        <w:rPr>
          <w:rFonts w:ascii="Montserrat" w:hAnsi="Montserrat" w:cs="Arial"/>
          <w:b/>
          <w:bCs/>
          <w:sz w:val="20"/>
          <w:szCs w:val="20"/>
          <w:lang w:eastAsia="en-US"/>
        </w:rPr>
        <w:t>*</w:t>
      </w:r>
      <w:r w:rsidR="00D810A6" w:rsidRPr="003D0854">
        <w:rPr>
          <w:rFonts w:ascii="Montserrat" w:hAnsi="Montserrat" w:cs="Arial"/>
          <w:b/>
          <w:bCs/>
          <w:sz w:val="20"/>
          <w:szCs w:val="20"/>
          <w:lang w:eastAsia="en-US"/>
        </w:rPr>
        <w:t xml:space="preserve"> </w:t>
      </w:r>
      <w:r w:rsidRPr="003D0854">
        <w:rPr>
          <w:rFonts w:ascii="Montserrat" w:hAnsi="Montserrat" w:cs="Arial"/>
          <w:b/>
          <w:bCs/>
          <w:sz w:val="20"/>
          <w:szCs w:val="20"/>
          <w:lang w:eastAsia="en-US"/>
        </w:rPr>
        <w:t>nurodomas valdiklių gamintojas ir modelis.</w:t>
      </w:r>
    </w:p>
    <w:bookmarkEnd w:id="1"/>
    <w:p w14:paraId="36D7661A" w14:textId="77777777" w:rsidR="008F55AF" w:rsidRPr="003D0854" w:rsidRDefault="008F55AF" w:rsidP="008F55AF">
      <w:pPr>
        <w:suppressAutoHyphens w:val="0"/>
        <w:spacing w:after="0" w:line="240" w:lineRule="auto"/>
        <w:rPr>
          <w:rFonts w:ascii="Montserrat" w:hAnsi="Montserrat" w:cs="Arial"/>
          <w:b/>
          <w:bCs/>
          <w:sz w:val="20"/>
          <w:szCs w:val="20"/>
          <w:lang w:eastAsia="en-US"/>
        </w:rPr>
      </w:pPr>
      <w:r w:rsidRPr="003D0854">
        <w:rPr>
          <w:rFonts w:ascii="Montserrat" w:hAnsi="Montserrat" w:cs="Arial"/>
          <w:b/>
          <w:bCs/>
          <w:sz w:val="20"/>
          <w:szCs w:val="20"/>
          <w:lang w:eastAsia="en-US"/>
        </w:rPr>
        <w:t>** Pasiūlymo kaina turi būti pateikiama ne daugiau kaip dviejų skaičių po kablelio tikslumu.</w:t>
      </w:r>
    </w:p>
    <w:p w14:paraId="50E883AB" w14:textId="77777777" w:rsidR="00DB77D9" w:rsidRPr="003D0854" w:rsidRDefault="008F55AF" w:rsidP="00DB77D9">
      <w:pPr>
        <w:suppressAutoHyphens w:val="0"/>
        <w:spacing w:after="0" w:line="240" w:lineRule="auto"/>
        <w:jc w:val="both"/>
        <w:rPr>
          <w:rFonts w:ascii="Montserrat" w:hAnsi="Montserrat" w:cs="Arial"/>
          <w:b/>
          <w:bCs/>
          <w:sz w:val="20"/>
          <w:szCs w:val="20"/>
          <w:lang w:eastAsia="en-US"/>
        </w:rPr>
      </w:pPr>
      <w:r w:rsidRPr="003D0854">
        <w:rPr>
          <w:rFonts w:ascii="Montserrat" w:hAnsi="Montserrat" w:cs="Arial"/>
          <w:b/>
          <w:bCs/>
          <w:sz w:val="20"/>
          <w:szCs w:val="20"/>
          <w:lang w:eastAsia="en-US"/>
        </w:rPr>
        <w:t xml:space="preserve">*** Tais atvejais, kai pagal galiojančius teisės aktus dalyviui nereikia mokėti PVM, jis nurodo bendrą pasiūlymo kainą be PVM ir priežastis, dėl kurių PVM nemoka.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w:t>
      </w:r>
      <w:r w:rsidRPr="003D0854">
        <w:rPr>
          <w:rFonts w:ascii="Montserrat" w:hAnsi="Montserrat" w:cs="Arial"/>
          <w:b/>
          <w:bCs/>
          <w:sz w:val="20"/>
          <w:szCs w:val="20"/>
          <w:lang w:eastAsia="en-US"/>
        </w:rPr>
        <w:lastRenderedPageBreak/>
        <w:t>mokesčiai bei visos kitos Tiekėjo patirtos ir (ar) galimos patirti tiesioginės ir netiesioginės išlaidos ir mokesčiai, susiję su atliekamais darbais/ Paslaugų teikimu.</w:t>
      </w:r>
    </w:p>
    <w:p w14:paraId="29256CD1" w14:textId="73645FA0" w:rsidR="00E75D9E" w:rsidRPr="003D0854" w:rsidRDefault="00E75D9E" w:rsidP="00E75D9E">
      <w:pPr>
        <w:suppressAutoHyphens w:val="0"/>
        <w:autoSpaceDN/>
        <w:spacing w:after="0" w:line="240" w:lineRule="auto"/>
        <w:jc w:val="both"/>
        <w:textAlignment w:val="auto"/>
        <w:rPr>
          <w:rFonts w:ascii="Montserrat" w:hAnsi="Montserrat" w:cs="Arial"/>
          <w:b/>
          <w:bCs/>
          <w:sz w:val="20"/>
          <w:szCs w:val="20"/>
        </w:rPr>
      </w:pPr>
      <w:r w:rsidRPr="003D0854">
        <w:rPr>
          <w:rFonts w:ascii="Montserrat" w:hAnsi="Montserrat" w:cs="Arial"/>
          <w:b/>
          <w:bCs/>
          <w:sz w:val="20"/>
          <w:szCs w:val="20"/>
        </w:rPr>
        <w:t xml:space="preserve">**** nurodytas kiekis yra maksimalus, perkančioji organizacija pirks pagal poreikį ir neįsipareigoja nupirkti viso 1 lentelėje </w:t>
      </w:r>
      <w:r w:rsidRPr="003D0854">
        <w:rPr>
          <w:rFonts w:ascii="Montserrat" w:hAnsi="Montserrat"/>
          <w:b/>
          <w:bCs/>
          <w:sz w:val="20"/>
          <w:szCs w:val="20"/>
        </w:rPr>
        <w:t>Šviesoforų valdikliai pagal komplektaciją</w:t>
      </w:r>
      <w:r w:rsidRPr="003D0854">
        <w:rPr>
          <w:rFonts w:ascii="Montserrat" w:hAnsi="Montserrat" w:cs="Arial"/>
          <w:b/>
          <w:bCs/>
          <w:sz w:val="20"/>
          <w:szCs w:val="20"/>
        </w:rPr>
        <w:t xml:space="preserve"> nurodyto valdiklių kiekio. </w:t>
      </w:r>
    </w:p>
    <w:p w14:paraId="06E8B99D" w14:textId="77777777" w:rsidR="00E75D9E" w:rsidRPr="003D0854" w:rsidRDefault="00E75D9E" w:rsidP="00DB77D9">
      <w:pPr>
        <w:suppressAutoHyphens w:val="0"/>
        <w:spacing w:after="0" w:line="240" w:lineRule="auto"/>
        <w:jc w:val="both"/>
        <w:rPr>
          <w:rFonts w:ascii="Montserrat" w:hAnsi="Montserrat" w:cs="Arial"/>
          <w:b/>
          <w:bCs/>
          <w:sz w:val="20"/>
          <w:szCs w:val="20"/>
          <w:lang w:eastAsia="en-US"/>
        </w:rPr>
      </w:pPr>
    </w:p>
    <w:p w14:paraId="1D1C3FE0" w14:textId="77777777" w:rsidR="00DB77D9" w:rsidRPr="003D0854" w:rsidRDefault="00DB77D9" w:rsidP="00DB77D9">
      <w:pPr>
        <w:suppressAutoHyphens w:val="0"/>
        <w:spacing w:after="0" w:line="240" w:lineRule="auto"/>
        <w:jc w:val="both"/>
        <w:rPr>
          <w:rFonts w:ascii="Montserrat" w:hAnsi="Montserrat" w:cs="Arial"/>
          <w:b/>
          <w:bCs/>
          <w:sz w:val="20"/>
          <w:szCs w:val="20"/>
          <w:lang w:eastAsia="en-US"/>
        </w:rPr>
      </w:pPr>
    </w:p>
    <w:p w14:paraId="1FADBECB" w14:textId="77777777" w:rsidR="00DB77D9" w:rsidRPr="003D0854" w:rsidRDefault="00DB77D9" w:rsidP="00DB77D9">
      <w:pPr>
        <w:suppressAutoHyphens w:val="0"/>
        <w:spacing w:after="0" w:line="240" w:lineRule="auto"/>
        <w:jc w:val="both"/>
        <w:rPr>
          <w:rFonts w:ascii="Montserrat" w:hAnsi="Montserrat" w:cs="Arial"/>
          <w:b/>
          <w:bCs/>
          <w:sz w:val="20"/>
          <w:szCs w:val="20"/>
          <w:lang w:eastAsia="en-US"/>
        </w:rPr>
      </w:pPr>
    </w:p>
    <w:p w14:paraId="1E2E8858" w14:textId="5FCB2BAC" w:rsidR="008A344F" w:rsidRPr="003D0854" w:rsidRDefault="00526E40" w:rsidP="00DB77D9">
      <w:pPr>
        <w:suppressAutoHyphens w:val="0"/>
        <w:spacing w:after="0" w:line="240" w:lineRule="auto"/>
        <w:jc w:val="both"/>
        <w:rPr>
          <w:rFonts w:ascii="Montserrat" w:hAnsi="Montserrat" w:cs="Arial"/>
          <w:b/>
          <w:bCs/>
          <w:i/>
          <w:iCs/>
          <w:sz w:val="20"/>
          <w:szCs w:val="20"/>
        </w:rPr>
      </w:pPr>
      <w:r w:rsidRPr="003D0854">
        <w:rPr>
          <w:rFonts w:ascii="Montserrat" w:hAnsi="Montserrat" w:cs="Arial"/>
          <w:b/>
          <w:bCs/>
          <w:i/>
          <w:iCs/>
          <w:sz w:val="20"/>
          <w:szCs w:val="20"/>
        </w:rPr>
        <w:t xml:space="preserve"> 2 lentelė. Šviesoforinio reguliavimo programinė </w:t>
      </w:r>
      <w:r w:rsidR="00BE3542" w:rsidRPr="003D0854">
        <w:rPr>
          <w:rFonts w:ascii="Montserrat" w:hAnsi="Montserrat" w:cs="Arial"/>
          <w:b/>
          <w:bCs/>
          <w:i/>
          <w:iCs/>
          <w:sz w:val="20"/>
          <w:szCs w:val="20"/>
        </w:rPr>
        <w:t>įranga</w:t>
      </w:r>
      <w:r w:rsidR="009046AE" w:rsidRPr="003D0854">
        <w:rPr>
          <w:rFonts w:ascii="Montserrat" w:hAnsi="Montserrat" w:cs="Arial"/>
          <w:b/>
          <w:bCs/>
          <w:i/>
          <w:iCs/>
          <w:sz w:val="20"/>
          <w:szCs w:val="20"/>
        </w:rPr>
        <w:t>, jos licencijos</w:t>
      </w:r>
      <w:r w:rsidR="00BE3542" w:rsidRPr="003D0854">
        <w:rPr>
          <w:rFonts w:ascii="Montserrat" w:hAnsi="Montserrat" w:cs="Arial"/>
          <w:b/>
          <w:bCs/>
          <w:i/>
          <w:iCs/>
          <w:sz w:val="20"/>
          <w:szCs w:val="20"/>
        </w:rPr>
        <w:t xml:space="preserve"> ir</w:t>
      </w:r>
      <w:r w:rsidR="00DB77D9" w:rsidRPr="003D0854">
        <w:rPr>
          <w:rFonts w:ascii="Montserrat" w:hAnsi="Montserrat" w:cs="Arial"/>
          <w:b/>
          <w:bCs/>
          <w:i/>
          <w:iCs/>
          <w:sz w:val="20"/>
          <w:szCs w:val="20"/>
        </w:rPr>
        <w:t xml:space="preserve"> </w:t>
      </w:r>
      <w:r w:rsidR="00EE0B28" w:rsidRPr="003D0854">
        <w:rPr>
          <w:rFonts w:ascii="Montserrat" w:hAnsi="Montserrat" w:cs="Arial"/>
          <w:b/>
          <w:bCs/>
          <w:i/>
          <w:iCs/>
          <w:sz w:val="20"/>
          <w:szCs w:val="20"/>
        </w:rPr>
        <w:t>d</w:t>
      </w:r>
      <w:r w:rsidR="00A91103" w:rsidRPr="003D0854">
        <w:rPr>
          <w:rFonts w:ascii="Montserrat" w:hAnsi="Montserrat" w:cs="Arial"/>
          <w:b/>
          <w:bCs/>
          <w:i/>
          <w:iCs/>
          <w:sz w:val="20"/>
          <w:szCs w:val="20"/>
        </w:rPr>
        <w:t xml:space="preserve">iegimo </w:t>
      </w:r>
      <w:r w:rsidRPr="003D0854">
        <w:rPr>
          <w:rFonts w:ascii="Montserrat" w:hAnsi="Montserrat" w:cs="Arial"/>
          <w:b/>
          <w:bCs/>
          <w:i/>
          <w:iCs/>
          <w:sz w:val="20"/>
          <w:szCs w:val="20"/>
        </w:rPr>
        <w:t>paslaugos.</w:t>
      </w:r>
    </w:p>
    <w:p w14:paraId="7A316405" w14:textId="77777777" w:rsidR="00526E40" w:rsidRPr="003D0854" w:rsidRDefault="00526E40" w:rsidP="00526E40">
      <w:pPr>
        <w:spacing w:after="0" w:line="240" w:lineRule="auto"/>
        <w:jc w:val="both"/>
        <w:rPr>
          <w:rFonts w:ascii="Montserrat" w:hAnsi="Montserrat" w:cs="Arial"/>
          <w:b/>
          <w:bCs/>
          <w:i/>
          <w:iCs/>
          <w:sz w:val="20"/>
          <w:szCs w:val="20"/>
        </w:rPr>
      </w:pPr>
    </w:p>
    <w:tbl>
      <w:tblPr>
        <w:tblpPr w:leftFromText="180" w:rightFromText="180" w:vertAnchor="text" w:horzAnchor="margin" w:tblpX="-322" w:tblpY="213"/>
        <w:tblOverlap w:val="neve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4536"/>
        <w:gridCol w:w="992"/>
        <w:gridCol w:w="1843"/>
        <w:gridCol w:w="1984"/>
      </w:tblGrid>
      <w:tr w:rsidR="00526E40" w:rsidRPr="003D0854" w14:paraId="2513540F" w14:textId="77777777" w:rsidTr="004F4EC9">
        <w:trPr>
          <w:trHeight w:val="705"/>
        </w:trPr>
        <w:tc>
          <w:tcPr>
            <w:tcW w:w="534" w:type="dxa"/>
            <w:shd w:val="clear" w:color="auto" w:fill="DAE9F7"/>
          </w:tcPr>
          <w:p w14:paraId="53D6FBAB" w14:textId="77777777" w:rsidR="00526E40" w:rsidRPr="003D0854" w:rsidRDefault="00526E40" w:rsidP="004F4EC9">
            <w:pPr>
              <w:jc w:val="center"/>
              <w:rPr>
                <w:rFonts w:ascii="Montserrat" w:hAnsi="Montserrat"/>
                <w:b/>
                <w:bCs/>
                <w:sz w:val="20"/>
                <w:szCs w:val="20"/>
              </w:rPr>
            </w:pPr>
            <w:r w:rsidRPr="003D0854">
              <w:rPr>
                <w:rFonts w:ascii="Montserrat" w:hAnsi="Montserrat"/>
                <w:b/>
                <w:bCs/>
                <w:sz w:val="20"/>
                <w:szCs w:val="20"/>
              </w:rPr>
              <w:t>Eil. Nr.</w:t>
            </w:r>
          </w:p>
        </w:tc>
        <w:tc>
          <w:tcPr>
            <w:tcW w:w="4536" w:type="dxa"/>
            <w:shd w:val="clear" w:color="auto" w:fill="DAE9F7"/>
            <w:noWrap/>
            <w:hideMark/>
          </w:tcPr>
          <w:p w14:paraId="79819FAA" w14:textId="77777777" w:rsidR="00526E40" w:rsidRPr="003D0854" w:rsidRDefault="00526E40" w:rsidP="004F4EC9">
            <w:pPr>
              <w:jc w:val="center"/>
              <w:rPr>
                <w:rFonts w:ascii="Montserrat" w:hAnsi="Montserrat"/>
                <w:b/>
                <w:bCs/>
                <w:sz w:val="20"/>
                <w:szCs w:val="20"/>
              </w:rPr>
            </w:pPr>
            <w:r w:rsidRPr="003D0854">
              <w:rPr>
                <w:rFonts w:ascii="Montserrat" w:hAnsi="Montserrat"/>
                <w:b/>
                <w:bCs/>
                <w:sz w:val="20"/>
                <w:szCs w:val="20"/>
              </w:rPr>
              <w:t>Pavadinimas</w:t>
            </w:r>
          </w:p>
          <w:p w14:paraId="7CD74712" w14:textId="77777777" w:rsidR="00526E40" w:rsidRPr="003D0854" w:rsidRDefault="00526E40" w:rsidP="004F4EC9">
            <w:pPr>
              <w:jc w:val="center"/>
              <w:rPr>
                <w:rFonts w:ascii="Montserrat" w:hAnsi="Montserrat"/>
                <w:b/>
                <w:bCs/>
                <w:sz w:val="20"/>
                <w:szCs w:val="20"/>
              </w:rPr>
            </w:pPr>
          </w:p>
        </w:tc>
        <w:tc>
          <w:tcPr>
            <w:tcW w:w="992" w:type="dxa"/>
            <w:shd w:val="clear" w:color="auto" w:fill="DAE9F7"/>
          </w:tcPr>
          <w:p w14:paraId="69CE89BA" w14:textId="77777777" w:rsidR="00526E40" w:rsidRPr="003D0854" w:rsidRDefault="00526E40" w:rsidP="004F4EC9">
            <w:pPr>
              <w:jc w:val="center"/>
              <w:rPr>
                <w:rFonts w:ascii="Montserrat" w:hAnsi="Montserrat"/>
                <w:b/>
                <w:bCs/>
                <w:sz w:val="20"/>
                <w:szCs w:val="20"/>
              </w:rPr>
            </w:pPr>
            <w:r w:rsidRPr="003D0854">
              <w:rPr>
                <w:rFonts w:ascii="Montserrat" w:hAnsi="Montserrat"/>
                <w:b/>
                <w:bCs/>
                <w:sz w:val="20"/>
                <w:szCs w:val="20"/>
              </w:rPr>
              <w:t>Mato vnt.</w:t>
            </w:r>
          </w:p>
        </w:tc>
        <w:tc>
          <w:tcPr>
            <w:tcW w:w="1843" w:type="dxa"/>
            <w:shd w:val="clear" w:color="auto" w:fill="DAE9F7"/>
            <w:noWrap/>
            <w:hideMark/>
          </w:tcPr>
          <w:p w14:paraId="33869F14" w14:textId="77777777" w:rsidR="00526E40" w:rsidRPr="003D0854" w:rsidRDefault="00526E40" w:rsidP="004F4EC9">
            <w:pPr>
              <w:jc w:val="center"/>
              <w:rPr>
                <w:rFonts w:ascii="Montserrat" w:hAnsi="Montserrat"/>
                <w:b/>
                <w:bCs/>
                <w:sz w:val="20"/>
                <w:szCs w:val="20"/>
              </w:rPr>
            </w:pPr>
            <w:r w:rsidRPr="003D0854">
              <w:rPr>
                <w:rFonts w:ascii="Montserrat" w:hAnsi="Montserrat"/>
                <w:b/>
                <w:bCs/>
                <w:sz w:val="20"/>
                <w:szCs w:val="20"/>
              </w:rPr>
              <w:t>Kiekis</w:t>
            </w:r>
          </w:p>
        </w:tc>
        <w:tc>
          <w:tcPr>
            <w:tcW w:w="1984" w:type="dxa"/>
            <w:shd w:val="clear" w:color="auto" w:fill="DAE9F7"/>
          </w:tcPr>
          <w:p w14:paraId="4E919B6E" w14:textId="77777777" w:rsidR="00526E40" w:rsidRPr="003D0854" w:rsidRDefault="00526E40" w:rsidP="004F4EC9">
            <w:pPr>
              <w:jc w:val="center"/>
              <w:rPr>
                <w:rFonts w:ascii="Montserrat" w:hAnsi="Montserrat"/>
                <w:b/>
                <w:bCs/>
                <w:sz w:val="20"/>
                <w:szCs w:val="20"/>
              </w:rPr>
            </w:pPr>
            <w:r w:rsidRPr="003D0854">
              <w:rPr>
                <w:rFonts w:ascii="Montserrat" w:hAnsi="Montserrat"/>
                <w:b/>
                <w:bCs/>
                <w:sz w:val="20"/>
                <w:szCs w:val="20"/>
              </w:rPr>
              <w:t>Kaina EUR be PVM</w:t>
            </w:r>
          </w:p>
          <w:p w14:paraId="4304AAA5" w14:textId="77777777" w:rsidR="00526E40" w:rsidRPr="003D0854" w:rsidRDefault="00526E40" w:rsidP="004F4EC9">
            <w:pPr>
              <w:jc w:val="center"/>
              <w:rPr>
                <w:rFonts w:ascii="Montserrat" w:hAnsi="Montserrat"/>
                <w:b/>
                <w:bCs/>
                <w:sz w:val="20"/>
                <w:szCs w:val="20"/>
              </w:rPr>
            </w:pPr>
          </w:p>
        </w:tc>
      </w:tr>
      <w:tr w:rsidR="00526E40" w:rsidRPr="003D0854" w14:paraId="69120572" w14:textId="77777777" w:rsidTr="00526E40">
        <w:trPr>
          <w:trHeight w:val="453"/>
        </w:trPr>
        <w:tc>
          <w:tcPr>
            <w:tcW w:w="534" w:type="dxa"/>
            <w:shd w:val="clear" w:color="auto" w:fill="auto"/>
          </w:tcPr>
          <w:p w14:paraId="718C8E4D" w14:textId="77777777" w:rsidR="00526E40" w:rsidRPr="003D0854" w:rsidRDefault="00526E40" w:rsidP="004F4EC9">
            <w:pPr>
              <w:jc w:val="center"/>
              <w:rPr>
                <w:rFonts w:ascii="Montserrat" w:hAnsi="Montserrat"/>
                <w:i/>
                <w:iCs/>
                <w:sz w:val="20"/>
                <w:szCs w:val="20"/>
              </w:rPr>
            </w:pPr>
            <w:r w:rsidRPr="003D0854">
              <w:rPr>
                <w:rFonts w:ascii="Montserrat" w:hAnsi="Montserrat"/>
                <w:i/>
                <w:iCs/>
                <w:sz w:val="20"/>
                <w:szCs w:val="20"/>
              </w:rPr>
              <w:t>1</w:t>
            </w:r>
          </w:p>
        </w:tc>
        <w:tc>
          <w:tcPr>
            <w:tcW w:w="4536" w:type="dxa"/>
            <w:shd w:val="clear" w:color="auto" w:fill="auto"/>
            <w:noWrap/>
          </w:tcPr>
          <w:p w14:paraId="383C0B6C" w14:textId="77777777" w:rsidR="00526E40" w:rsidRPr="003D0854" w:rsidRDefault="00526E40" w:rsidP="004F4EC9">
            <w:pPr>
              <w:jc w:val="center"/>
              <w:rPr>
                <w:rFonts w:ascii="Montserrat" w:hAnsi="Montserrat"/>
                <w:i/>
                <w:iCs/>
                <w:sz w:val="20"/>
                <w:szCs w:val="20"/>
              </w:rPr>
            </w:pPr>
            <w:r w:rsidRPr="003D0854">
              <w:rPr>
                <w:rFonts w:ascii="Montserrat" w:hAnsi="Montserrat"/>
                <w:i/>
                <w:iCs/>
                <w:sz w:val="20"/>
                <w:szCs w:val="20"/>
              </w:rPr>
              <w:t>2</w:t>
            </w:r>
          </w:p>
        </w:tc>
        <w:tc>
          <w:tcPr>
            <w:tcW w:w="992" w:type="dxa"/>
            <w:shd w:val="clear" w:color="auto" w:fill="auto"/>
          </w:tcPr>
          <w:p w14:paraId="728EF3FD" w14:textId="77777777" w:rsidR="00526E40" w:rsidRPr="003D0854" w:rsidRDefault="00526E40" w:rsidP="004F4EC9">
            <w:pPr>
              <w:jc w:val="center"/>
              <w:rPr>
                <w:rFonts w:ascii="Montserrat" w:hAnsi="Montserrat"/>
                <w:i/>
                <w:iCs/>
                <w:sz w:val="20"/>
                <w:szCs w:val="20"/>
              </w:rPr>
            </w:pPr>
            <w:r w:rsidRPr="003D0854">
              <w:rPr>
                <w:rFonts w:ascii="Montserrat" w:hAnsi="Montserrat"/>
                <w:i/>
                <w:iCs/>
                <w:sz w:val="20"/>
                <w:szCs w:val="20"/>
              </w:rPr>
              <w:t>3</w:t>
            </w:r>
          </w:p>
        </w:tc>
        <w:tc>
          <w:tcPr>
            <w:tcW w:w="1843" w:type="dxa"/>
            <w:shd w:val="clear" w:color="auto" w:fill="auto"/>
            <w:noWrap/>
          </w:tcPr>
          <w:p w14:paraId="7133353B" w14:textId="77777777" w:rsidR="00526E40" w:rsidRPr="003D0854" w:rsidRDefault="00526E40" w:rsidP="004F4EC9">
            <w:pPr>
              <w:jc w:val="center"/>
              <w:rPr>
                <w:rFonts w:ascii="Montserrat" w:hAnsi="Montserrat"/>
                <w:i/>
                <w:iCs/>
                <w:sz w:val="20"/>
                <w:szCs w:val="20"/>
              </w:rPr>
            </w:pPr>
            <w:r w:rsidRPr="003D0854">
              <w:rPr>
                <w:rFonts w:ascii="Montserrat" w:hAnsi="Montserrat"/>
                <w:i/>
                <w:iCs/>
                <w:sz w:val="20"/>
                <w:szCs w:val="20"/>
              </w:rPr>
              <w:t>4</w:t>
            </w:r>
          </w:p>
        </w:tc>
        <w:tc>
          <w:tcPr>
            <w:tcW w:w="1984" w:type="dxa"/>
            <w:shd w:val="clear" w:color="auto" w:fill="auto"/>
          </w:tcPr>
          <w:p w14:paraId="548E103E" w14:textId="77777777" w:rsidR="00526E40" w:rsidRPr="003D0854" w:rsidRDefault="00526E40" w:rsidP="004F4EC9">
            <w:pPr>
              <w:jc w:val="center"/>
              <w:rPr>
                <w:rFonts w:ascii="Montserrat" w:hAnsi="Montserrat"/>
                <w:i/>
                <w:iCs/>
                <w:sz w:val="20"/>
                <w:szCs w:val="20"/>
              </w:rPr>
            </w:pPr>
            <w:r w:rsidRPr="003D0854">
              <w:rPr>
                <w:rFonts w:ascii="Montserrat" w:hAnsi="Montserrat"/>
                <w:i/>
                <w:iCs/>
                <w:sz w:val="20"/>
                <w:szCs w:val="20"/>
              </w:rPr>
              <w:t>5</w:t>
            </w:r>
          </w:p>
        </w:tc>
      </w:tr>
      <w:tr w:rsidR="00BE3542" w:rsidRPr="003D0854" w14:paraId="257E52A4" w14:textId="77777777" w:rsidTr="00526E40">
        <w:trPr>
          <w:trHeight w:val="48"/>
        </w:trPr>
        <w:tc>
          <w:tcPr>
            <w:tcW w:w="534" w:type="dxa"/>
            <w:shd w:val="clear" w:color="auto" w:fill="auto"/>
          </w:tcPr>
          <w:p w14:paraId="7367C7F8" w14:textId="77777777" w:rsidR="00BE3542" w:rsidRPr="003D0854" w:rsidRDefault="00BE3542" w:rsidP="004F4EC9">
            <w:pPr>
              <w:jc w:val="both"/>
              <w:rPr>
                <w:rFonts w:ascii="Montserrat" w:hAnsi="Montserrat"/>
                <w:sz w:val="20"/>
                <w:szCs w:val="20"/>
              </w:rPr>
            </w:pPr>
            <w:r w:rsidRPr="003D0854">
              <w:rPr>
                <w:rFonts w:ascii="Montserrat" w:hAnsi="Montserrat"/>
                <w:sz w:val="20"/>
                <w:szCs w:val="20"/>
              </w:rPr>
              <w:t>1.</w:t>
            </w:r>
          </w:p>
        </w:tc>
        <w:tc>
          <w:tcPr>
            <w:tcW w:w="4536" w:type="dxa"/>
            <w:shd w:val="clear" w:color="auto" w:fill="auto"/>
            <w:noWrap/>
          </w:tcPr>
          <w:p w14:paraId="6F6F61F6" w14:textId="1D6FB365" w:rsidR="00BE3542" w:rsidRPr="003D0854" w:rsidRDefault="00BE3542" w:rsidP="004F4EC9">
            <w:pPr>
              <w:jc w:val="both"/>
              <w:rPr>
                <w:rFonts w:ascii="Montserrat" w:hAnsi="Montserrat"/>
                <w:sz w:val="20"/>
                <w:szCs w:val="20"/>
              </w:rPr>
            </w:pPr>
            <w:r w:rsidRPr="003D0854">
              <w:rPr>
                <w:rFonts w:ascii="Montserrat" w:hAnsi="Montserrat"/>
                <w:sz w:val="20"/>
                <w:szCs w:val="20"/>
              </w:rPr>
              <w:t>Šviesoforinio reguliavimo ________________* programinė įranga</w:t>
            </w:r>
            <w:r w:rsidR="006153F7" w:rsidRPr="003D0854">
              <w:rPr>
                <w:rFonts w:ascii="Montserrat" w:hAnsi="Montserrat"/>
                <w:sz w:val="20"/>
                <w:szCs w:val="20"/>
              </w:rPr>
              <w:t xml:space="preserve"> ir jos licencijos</w:t>
            </w:r>
          </w:p>
        </w:tc>
        <w:tc>
          <w:tcPr>
            <w:tcW w:w="992" w:type="dxa"/>
            <w:shd w:val="clear" w:color="auto" w:fill="auto"/>
          </w:tcPr>
          <w:p w14:paraId="1F0E17B9" w14:textId="77777777" w:rsidR="00BE3542" w:rsidRPr="003D0854" w:rsidRDefault="00BE3542" w:rsidP="004F4EC9">
            <w:pPr>
              <w:jc w:val="center"/>
              <w:rPr>
                <w:rFonts w:ascii="Montserrat" w:hAnsi="Montserrat"/>
                <w:sz w:val="20"/>
                <w:szCs w:val="20"/>
              </w:rPr>
            </w:pPr>
            <w:r w:rsidRPr="003D0854">
              <w:rPr>
                <w:rFonts w:ascii="Montserrat" w:hAnsi="Montserrat"/>
                <w:sz w:val="20"/>
                <w:szCs w:val="20"/>
              </w:rPr>
              <w:t>kompl.</w:t>
            </w:r>
          </w:p>
        </w:tc>
        <w:tc>
          <w:tcPr>
            <w:tcW w:w="1843" w:type="dxa"/>
            <w:shd w:val="clear" w:color="auto" w:fill="auto"/>
            <w:noWrap/>
          </w:tcPr>
          <w:p w14:paraId="7AB0E9B2" w14:textId="77777777" w:rsidR="00BE3542" w:rsidRPr="003D0854" w:rsidRDefault="00BE3542" w:rsidP="004F4EC9">
            <w:pPr>
              <w:jc w:val="center"/>
              <w:rPr>
                <w:rFonts w:ascii="Montserrat" w:hAnsi="Montserrat"/>
                <w:sz w:val="20"/>
                <w:szCs w:val="20"/>
              </w:rPr>
            </w:pPr>
            <w:r w:rsidRPr="003D0854">
              <w:rPr>
                <w:rFonts w:ascii="Montserrat" w:hAnsi="Montserrat"/>
                <w:sz w:val="20"/>
                <w:szCs w:val="20"/>
              </w:rPr>
              <w:t>1</w:t>
            </w:r>
          </w:p>
        </w:tc>
        <w:tc>
          <w:tcPr>
            <w:tcW w:w="1984" w:type="dxa"/>
            <w:shd w:val="clear" w:color="auto" w:fill="auto"/>
          </w:tcPr>
          <w:p w14:paraId="70025B88" w14:textId="77777777" w:rsidR="00BE3542" w:rsidRPr="003D0854" w:rsidRDefault="00BE3542" w:rsidP="004F4EC9">
            <w:pPr>
              <w:jc w:val="both"/>
              <w:rPr>
                <w:rFonts w:ascii="Montserrat" w:hAnsi="Montserrat"/>
                <w:sz w:val="20"/>
                <w:szCs w:val="20"/>
              </w:rPr>
            </w:pPr>
          </w:p>
        </w:tc>
      </w:tr>
      <w:tr w:rsidR="00526E40" w:rsidRPr="003D0854" w14:paraId="60496D02" w14:textId="77777777" w:rsidTr="00526E40">
        <w:trPr>
          <w:trHeight w:val="48"/>
        </w:trPr>
        <w:tc>
          <w:tcPr>
            <w:tcW w:w="534" w:type="dxa"/>
            <w:shd w:val="clear" w:color="auto" w:fill="auto"/>
          </w:tcPr>
          <w:p w14:paraId="7A351625" w14:textId="77777777" w:rsidR="00526E40" w:rsidRPr="003D0854" w:rsidRDefault="00BE3542" w:rsidP="004F4EC9">
            <w:pPr>
              <w:jc w:val="both"/>
              <w:rPr>
                <w:rFonts w:ascii="Montserrat" w:hAnsi="Montserrat"/>
                <w:sz w:val="20"/>
                <w:szCs w:val="20"/>
              </w:rPr>
            </w:pPr>
            <w:r w:rsidRPr="003D0854">
              <w:rPr>
                <w:rFonts w:ascii="Montserrat" w:hAnsi="Montserrat"/>
                <w:sz w:val="20"/>
                <w:szCs w:val="20"/>
              </w:rPr>
              <w:t>2</w:t>
            </w:r>
            <w:r w:rsidR="00526E40" w:rsidRPr="003D0854">
              <w:rPr>
                <w:rFonts w:ascii="Montserrat" w:hAnsi="Montserrat"/>
                <w:sz w:val="20"/>
                <w:szCs w:val="20"/>
              </w:rPr>
              <w:t>.</w:t>
            </w:r>
          </w:p>
        </w:tc>
        <w:tc>
          <w:tcPr>
            <w:tcW w:w="4536" w:type="dxa"/>
            <w:shd w:val="clear" w:color="auto" w:fill="auto"/>
            <w:noWrap/>
            <w:hideMark/>
          </w:tcPr>
          <w:p w14:paraId="619F8EF6" w14:textId="2FB46DE4" w:rsidR="00526E40" w:rsidRPr="003D0854" w:rsidRDefault="00184EF4" w:rsidP="004F4EC9">
            <w:pPr>
              <w:jc w:val="both"/>
              <w:rPr>
                <w:rFonts w:ascii="Montserrat" w:hAnsi="Montserrat"/>
                <w:sz w:val="20"/>
                <w:szCs w:val="20"/>
              </w:rPr>
            </w:pPr>
            <w:r w:rsidRPr="003D0854">
              <w:rPr>
                <w:rFonts w:ascii="Montserrat" w:hAnsi="Montserrat"/>
                <w:sz w:val="20"/>
                <w:szCs w:val="20"/>
              </w:rPr>
              <w:t>Šviesoforinio reguliavimo ________________* programinės įrangos diegimas,</w:t>
            </w:r>
            <w:r w:rsidR="006F062A" w:rsidRPr="003D0854">
              <w:rPr>
                <w:rFonts w:ascii="Montserrat" w:hAnsi="Montserrat"/>
                <w:sz w:val="20"/>
                <w:szCs w:val="20"/>
              </w:rPr>
              <w:t xml:space="preserve">  konfigūravimas, esamų miesto sankryžų valdiklių pajungim</w:t>
            </w:r>
            <w:r w:rsidR="009B5AB0" w:rsidRPr="003D0854">
              <w:rPr>
                <w:rFonts w:ascii="Montserrat" w:hAnsi="Montserrat"/>
                <w:sz w:val="20"/>
                <w:szCs w:val="20"/>
              </w:rPr>
              <w:t>as</w:t>
            </w:r>
            <w:r w:rsidR="006F062A" w:rsidRPr="003D0854">
              <w:rPr>
                <w:rFonts w:ascii="Montserrat" w:hAnsi="Montserrat"/>
                <w:sz w:val="20"/>
                <w:szCs w:val="20"/>
              </w:rPr>
              <w:t xml:space="preserve"> per OCIT protokolą ir mokym</w:t>
            </w:r>
            <w:r w:rsidR="009B5AB0" w:rsidRPr="003D0854">
              <w:rPr>
                <w:rFonts w:ascii="Montserrat" w:hAnsi="Montserrat"/>
                <w:sz w:val="20"/>
                <w:szCs w:val="20"/>
              </w:rPr>
              <w:t>ai</w:t>
            </w:r>
          </w:p>
        </w:tc>
        <w:tc>
          <w:tcPr>
            <w:tcW w:w="992" w:type="dxa"/>
            <w:shd w:val="clear" w:color="auto" w:fill="auto"/>
          </w:tcPr>
          <w:p w14:paraId="413C6795" w14:textId="77777777" w:rsidR="00526E40" w:rsidRPr="003D0854" w:rsidRDefault="00526E40" w:rsidP="004F4EC9">
            <w:pPr>
              <w:jc w:val="center"/>
              <w:rPr>
                <w:rFonts w:ascii="Montserrat" w:hAnsi="Montserrat"/>
                <w:sz w:val="20"/>
                <w:szCs w:val="20"/>
              </w:rPr>
            </w:pPr>
            <w:r w:rsidRPr="003D0854">
              <w:rPr>
                <w:rFonts w:ascii="Montserrat" w:hAnsi="Montserrat"/>
                <w:sz w:val="20"/>
                <w:szCs w:val="20"/>
              </w:rPr>
              <w:t>kompl.</w:t>
            </w:r>
          </w:p>
        </w:tc>
        <w:tc>
          <w:tcPr>
            <w:tcW w:w="1843" w:type="dxa"/>
            <w:shd w:val="clear" w:color="auto" w:fill="auto"/>
            <w:noWrap/>
          </w:tcPr>
          <w:p w14:paraId="455E8E67" w14:textId="77777777" w:rsidR="00526E40" w:rsidRPr="003D0854" w:rsidRDefault="00526E40" w:rsidP="004F4EC9">
            <w:pPr>
              <w:jc w:val="center"/>
              <w:rPr>
                <w:rFonts w:ascii="Montserrat" w:hAnsi="Montserrat"/>
                <w:sz w:val="20"/>
                <w:szCs w:val="20"/>
              </w:rPr>
            </w:pPr>
            <w:r w:rsidRPr="003D0854">
              <w:rPr>
                <w:rFonts w:ascii="Montserrat" w:hAnsi="Montserrat"/>
                <w:sz w:val="20"/>
                <w:szCs w:val="20"/>
              </w:rPr>
              <w:t>1</w:t>
            </w:r>
          </w:p>
        </w:tc>
        <w:tc>
          <w:tcPr>
            <w:tcW w:w="1984" w:type="dxa"/>
            <w:shd w:val="clear" w:color="auto" w:fill="auto"/>
          </w:tcPr>
          <w:p w14:paraId="5789E600" w14:textId="77777777" w:rsidR="00526E40" w:rsidRPr="003D0854" w:rsidRDefault="00526E40" w:rsidP="004F4EC9">
            <w:pPr>
              <w:jc w:val="both"/>
              <w:rPr>
                <w:rFonts w:ascii="Montserrat" w:hAnsi="Montserrat"/>
                <w:sz w:val="20"/>
                <w:szCs w:val="20"/>
              </w:rPr>
            </w:pPr>
          </w:p>
        </w:tc>
      </w:tr>
      <w:tr w:rsidR="00526E40" w:rsidRPr="003D0854" w14:paraId="1E82D8F1" w14:textId="77777777" w:rsidTr="004F4EC9">
        <w:trPr>
          <w:trHeight w:val="560"/>
        </w:trPr>
        <w:tc>
          <w:tcPr>
            <w:tcW w:w="7905" w:type="dxa"/>
            <w:gridSpan w:val="4"/>
            <w:shd w:val="clear" w:color="auto" w:fill="auto"/>
          </w:tcPr>
          <w:p w14:paraId="7BE7CBDA" w14:textId="77777777" w:rsidR="00526E40" w:rsidRPr="003D0854" w:rsidRDefault="00526E40" w:rsidP="004F4EC9">
            <w:pPr>
              <w:jc w:val="right"/>
              <w:rPr>
                <w:rFonts w:ascii="Montserrat" w:hAnsi="Montserrat"/>
                <w:sz w:val="20"/>
                <w:szCs w:val="20"/>
              </w:rPr>
            </w:pPr>
            <w:r w:rsidRPr="003D0854">
              <w:rPr>
                <w:rFonts w:ascii="Montserrat" w:hAnsi="Montserrat"/>
                <w:b/>
                <w:bCs/>
                <w:sz w:val="20"/>
                <w:szCs w:val="20"/>
              </w:rPr>
              <w:t>Bendra palyginamoji pasiūlymo kaina Eur be PVM*</w:t>
            </w:r>
            <w:r w:rsidR="009B05D5" w:rsidRPr="003D0854">
              <w:rPr>
                <w:rFonts w:ascii="Montserrat" w:hAnsi="Montserrat"/>
                <w:b/>
                <w:bCs/>
                <w:sz w:val="20"/>
                <w:szCs w:val="20"/>
              </w:rPr>
              <w:t>*</w:t>
            </w:r>
            <w:r w:rsidRPr="003D0854">
              <w:rPr>
                <w:rFonts w:ascii="Montserrat" w:hAnsi="Montserrat"/>
                <w:b/>
                <w:bCs/>
                <w:sz w:val="20"/>
                <w:szCs w:val="20"/>
              </w:rPr>
              <w:t xml:space="preserve">  </w:t>
            </w:r>
          </w:p>
        </w:tc>
        <w:tc>
          <w:tcPr>
            <w:tcW w:w="1984" w:type="dxa"/>
            <w:shd w:val="clear" w:color="auto" w:fill="auto"/>
          </w:tcPr>
          <w:p w14:paraId="06845A24" w14:textId="77777777" w:rsidR="00526E40" w:rsidRPr="003D0854" w:rsidRDefault="00526E40" w:rsidP="004F4EC9">
            <w:pPr>
              <w:jc w:val="both"/>
              <w:rPr>
                <w:rFonts w:ascii="Montserrat" w:hAnsi="Montserrat"/>
                <w:sz w:val="20"/>
                <w:szCs w:val="20"/>
              </w:rPr>
            </w:pPr>
          </w:p>
        </w:tc>
      </w:tr>
      <w:tr w:rsidR="00526E40" w:rsidRPr="003D0854" w14:paraId="3140474E" w14:textId="77777777" w:rsidTr="004F4EC9">
        <w:trPr>
          <w:trHeight w:val="560"/>
        </w:trPr>
        <w:tc>
          <w:tcPr>
            <w:tcW w:w="7905" w:type="dxa"/>
            <w:gridSpan w:val="4"/>
            <w:shd w:val="clear" w:color="auto" w:fill="auto"/>
          </w:tcPr>
          <w:p w14:paraId="1CC9626E" w14:textId="77777777" w:rsidR="00526E40" w:rsidRPr="003D0854" w:rsidRDefault="00526E40" w:rsidP="004F4EC9">
            <w:pPr>
              <w:jc w:val="right"/>
              <w:rPr>
                <w:rFonts w:ascii="Montserrat" w:hAnsi="Montserrat"/>
                <w:b/>
                <w:bCs/>
                <w:sz w:val="20"/>
                <w:szCs w:val="20"/>
              </w:rPr>
            </w:pPr>
            <w:r w:rsidRPr="003D0854">
              <w:rPr>
                <w:rFonts w:ascii="Montserrat" w:hAnsi="Montserrat"/>
                <w:b/>
                <w:bCs/>
                <w:sz w:val="20"/>
                <w:szCs w:val="20"/>
              </w:rPr>
              <w:t>PVM (Eur)*</w:t>
            </w:r>
            <w:r w:rsidR="009B05D5" w:rsidRPr="003D0854">
              <w:rPr>
                <w:rFonts w:ascii="Montserrat" w:hAnsi="Montserrat"/>
                <w:b/>
                <w:bCs/>
                <w:sz w:val="20"/>
                <w:szCs w:val="20"/>
              </w:rPr>
              <w:t>**</w:t>
            </w:r>
          </w:p>
        </w:tc>
        <w:tc>
          <w:tcPr>
            <w:tcW w:w="1984" w:type="dxa"/>
            <w:shd w:val="clear" w:color="auto" w:fill="auto"/>
          </w:tcPr>
          <w:p w14:paraId="74D1D75F" w14:textId="77777777" w:rsidR="00526E40" w:rsidRPr="003D0854" w:rsidRDefault="00526E40" w:rsidP="004F4EC9">
            <w:pPr>
              <w:jc w:val="both"/>
              <w:rPr>
                <w:rFonts w:ascii="Montserrat" w:hAnsi="Montserrat"/>
                <w:sz w:val="20"/>
                <w:szCs w:val="20"/>
              </w:rPr>
            </w:pPr>
          </w:p>
        </w:tc>
      </w:tr>
      <w:tr w:rsidR="00526E40" w:rsidRPr="003D0854" w14:paraId="1E824DC5" w14:textId="77777777" w:rsidTr="004F4EC9">
        <w:trPr>
          <w:trHeight w:val="560"/>
        </w:trPr>
        <w:tc>
          <w:tcPr>
            <w:tcW w:w="7905" w:type="dxa"/>
            <w:gridSpan w:val="4"/>
            <w:shd w:val="clear" w:color="auto" w:fill="auto"/>
          </w:tcPr>
          <w:p w14:paraId="09FC557A" w14:textId="77777777" w:rsidR="00526E40" w:rsidRPr="003D0854" w:rsidRDefault="00526E40" w:rsidP="004F4EC9">
            <w:pPr>
              <w:jc w:val="right"/>
              <w:rPr>
                <w:rFonts w:ascii="Montserrat" w:hAnsi="Montserrat"/>
                <w:sz w:val="20"/>
                <w:szCs w:val="20"/>
              </w:rPr>
            </w:pPr>
            <w:r w:rsidRPr="003D0854">
              <w:rPr>
                <w:rFonts w:ascii="Montserrat" w:hAnsi="Montserrat"/>
                <w:b/>
                <w:bCs/>
                <w:sz w:val="20"/>
                <w:szCs w:val="20"/>
              </w:rPr>
              <w:t>Bendra palyginamoji pasiūlymo kaina Eur su PVM*</w:t>
            </w:r>
            <w:r w:rsidR="009B05D5" w:rsidRPr="003D0854">
              <w:rPr>
                <w:rFonts w:ascii="Montserrat" w:hAnsi="Montserrat"/>
                <w:b/>
                <w:bCs/>
                <w:sz w:val="20"/>
                <w:szCs w:val="20"/>
              </w:rPr>
              <w:t>***</w:t>
            </w:r>
            <w:r w:rsidRPr="003D0854">
              <w:rPr>
                <w:rFonts w:ascii="Montserrat" w:hAnsi="Montserrat"/>
                <w:b/>
                <w:bCs/>
                <w:sz w:val="20"/>
                <w:szCs w:val="20"/>
              </w:rPr>
              <w:t xml:space="preserve"> </w:t>
            </w:r>
          </w:p>
        </w:tc>
        <w:tc>
          <w:tcPr>
            <w:tcW w:w="1984" w:type="dxa"/>
            <w:shd w:val="clear" w:color="auto" w:fill="auto"/>
          </w:tcPr>
          <w:p w14:paraId="3067F081" w14:textId="77777777" w:rsidR="00526E40" w:rsidRPr="003D0854" w:rsidRDefault="00526E40" w:rsidP="004F4EC9">
            <w:pPr>
              <w:jc w:val="both"/>
              <w:rPr>
                <w:rFonts w:ascii="Montserrat" w:hAnsi="Montserrat"/>
                <w:sz w:val="20"/>
                <w:szCs w:val="20"/>
              </w:rPr>
            </w:pPr>
          </w:p>
        </w:tc>
      </w:tr>
    </w:tbl>
    <w:p w14:paraId="07EE4E4B" w14:textId="77777777" w:rsidR="00526E40" w:rsidRPr="003D0854" w:rsidRDefault="00526E40" w:rsidP="00526E40">
      <w:pPr>
        <w:spacing w:after="0" w:line="240" w:lineRule="auto"/>
        <w:jc w:val="both"/>
        <w:rPr>
          <w:rFonts w:ascii="Montserrat" w:hAnsi="Montserrat" w:cs="Arial"/>
          <w:b/>
          <w:bCs/>
          <w:sz w:val="20"/>
          <w:szCs w:val="20"/>
        </w:rPr>
      </w:pPr>
    </w:p>
    <w:p w14:paraId="5C3E50E9" w14:textId="2044B399" w:rsidR="00526E40" w:rsidRPr="003D0854" w:rsidRDefault="00526E40" w:rsidP="00526E40">
      <w:pPr>
        <w:spacing w:after="0" w:line="240" w:lineRule="auto"/>
        <w:jc w:val="both"/>
        <w:rPr>
          <w:rFonts w:ascii="Montserrat" w:hAnsi="Montserrat" w:cs="Arial"/>
          <w:b/>
          <w:bCs/>
          <w:sz w:val="20"/>
          <w:szCs w:val="20"/>
        </w:rPr>
      </w:pPr>
      <w:r w:rsidRPr="003D0854">
        <w:rPr>
          <w:rFonts w:ascii="Montserrat" w:hAnsi="Montserrat" w:cs="Arial"/>
          <w:b/>
          <w:bCs/>
          <w:sz w:val="20"/>
          <w:szCs w:val="20"/>
        </w:rPr>
        <w:t>*</w:t>
      </w:r>
      <w:r w:rsidR="00D810A6" w:rsidRPr="003D0854">
        <w:rPr>
          <w:rFonts w:ascii="Montserrat" w:hAnsi="Montserrat" w:cs="Arial"/>
          <w:b/>
          <w:bCs/>
          <w:sz w:val="20"/>
          <w:szCs w:val="20"/>
        </w:rPr>
        <w:t xml:space="preserve"> </w:t>
      </w:r>
      <w:r w:rsidRPr="003D0854">
        <w:rPr>
          <w:rFonts w:ascii="Montserrat" w:hAnsi="Montserrat" w:cs="Arial"/>
          <w:b/>
          <w:bCs/>
          <w:sz w:val="20"/>
          <w:szCs w:val="20"/>
        </w:rPr>
        <w:t>nurodomas programinės įrangos gamintojas.</w:t>
      </w:r>
    </w:p>
    <w:p w14:paraId="7066BE4E" w14:textId="77777777" w:rsidR="005F439D" w:rsidRPr="003D0854" w:rsidRDefault="005F439D" w:rsidP="005F439D">
      <w:pPr>
        <w:spacing w:after="0" w:line="240" w:lineRule="auto"/>
        <w:rPr>
          <w:rFonts w:ascii="Montserrat" w:hAnsi="Montserrat" w:cs="Arial"/>
          <w:b/>
          <w:bCs/>
          <w:sz w:val="20"/>
          <w:szCs w:val="20"/>
        </w:rPr>
      </w:pPr>
      <w:r w:rsidRPr="003D0854">
        <w:rPr>
          <w:rFonts w:ascii="Montserrat" w:hAnsi="Montserrat" w:cs="Arial"/>
          <w:b/>
          <w:bCs/>
          <w:sz w:val="20"/>
          <w:szCs w:val="20"/>
        </w:rPr>
        <w:t>** Pasiūlymo kaina turi būti pateikiama ne daugiau kaip dviejų skaičių po kablelio tikslumu.</w:t>
      </w:r>
    </w:p>
    <w:p w14:paraId="5DB2E74A" w14:textId="309FA887" w:rsidR="00AB5F74" w:rsidRPr="003D0854" w:rsidRDefault="005F439D" w:rsidP="005F439D">
      <w:pPr>
        <w:spacing w:after="0" w:line="240" w:lineRule="auto"/>
        <w:jc w:val="both"/>
        <w:rPr>
          <w:rFonts w:ascii="Montserrat" w:hAnsi="Montserrat" w:cs="Arial"/>
          <w:b/>
          <w:bCs/>
          <w:sz w:val="20"/>
          <w:szCs w:val="20"/>
        </w:rPr>
      </w:pPr>
      <w:r w:rsidRPr="003D0854">
        <w:rPr>
          <w:rFonts w:ascii="Montserrat" w:hAnsi="Montserrat" w:cs="Arial"/>
          <w:b/>
          <w:bCs/>
          <w:sz w:val="20"/>
          <w:szCs w:val="20"/>
        </w:rPr>
        <w:t>*** Tais atvejais, kai pagal galiojančius teisės aktus dalyviui nereikia mokėti PVM, jis nurodo bendrą pasiūlymo kainą be PVM ir priežastis, dėl kurių PVM nemoka.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ir mokesčiai, susiję su atliekamais darbais/ Paslaugų teikimu.</w:t>
      </w:r>
    </w:p>
    <w:p w14:paraId="335FEA42" w14:textId="77777777" w:rsidR="00E33D28" w:rsidRPr="003D0854" w:rsidRDefault="00E33D28" w:rsidP="00AB5F74">
      <w:pPr>
        <w:spacing w:after="0" w:line="240" w:lineRule="auto"/>
        <w:jc w:val="right"/>
        <w:rPr>
          <w:rFonts w:ascii="Montserrat" w:hAnsi="Montserrat" w:cs="Arial"/>
          <w:b/>
          <w:bCs/>
          <w:i/>
          <w:iCs/>
          <w:sz w:val="20"/>
          <w:szCs w:val="20"/>
        </w:rPr>
      </w:pPr>
    </w:p>
    <w:p w14:paraId="01AAC0CB" w14:textId="77777777" w:rsidR="00E33D28" w:rsidRPr="003D0854" w:rsidRDefault="00E33D28" w:rsidP="00AB5F74">
      <w:pPr>
        <w:spacing w:after="0" w:line="240" w:lineRule="auto"/>
        <w:jc w:val="right"/>
        <w:rPr>
          <w:rFonts w:ascii="Montserrat" w:hAnsi="Montserrat" w:cs="Arial"/>
          <w:b/>
          <w:bCs/>
          <w:i/>
          <w:iCs/>
          <w:sz w:val="20"/>
          <w:szCs w:val="20"/>
        </w:rPr>
      </w:pPr>
    </w:p>
    <w:p w14:paraId="012C25E5" w14:textId="77777777" w:rsidR="00896170" w:rsidRDefault="00896170" w:rsidP="00AB5F74">
      <w:pPr>
        <w:spacing w:after="0" w:line="240" w:lineRule="auto"/>
        <w:jc w:val="right"/>
        <w:rPr>
          <w:rFonts w:ascii="Montserrat" w:hAnsi="Montserrat" w:cs="Arial"/>
          <w:b/>
          <w:bCs/>
          <w:i/>
          <w:iCs/>
          <w:sz w:val="20"/>
          <w:szCs w:val="20"/>
        </w:rPr>
      </w:pPr>
    </w:p>
    <w:p w14:paraId="10D33512" w14:textId="77777777" w:rsidR="00896170" w:rsidRDefault="00896170" w:rsidP="00AB5F74">
      <w:pPr>
        <w:spacing w:after="0" w:line="240" w:lineRule="auto"/>
        <w:jc w:val="right"/>
        <w:rPr>
          <w:rFonts w:ascii="Montserrat" w:hAnsi="Montserrat" w:cs="Arial"/>
          <w:b/>
          <w:bCs/>
          <w:i/>
          <w:iCs/>
          <w:sz w:val="20"/>
          <w:szCs w:val="20"/>
        </w:rPr>
      </w:pPr>
    </w:p>
    <w:p w14:paraId="6656565A" w14:textId="77777777" w:rsidR="00896170" w:rsidRDefault="00896170" w:rsidP="00AB5F74">
      <w:pPr>
        <w:spacing w:after="0" w:line="240" w:lineRule="auto"/>
        <w:jc w:val="right"/>
        <w:rPr>
          <w:rFonts w:ascii="Montserrat" w:hAnsi="Montserrat" w:cs="Arial"/>
          <w:b/>
          <w:bCs/>
          <w:i/>
          <w:iCs/>
          <w:sz w:val="20"/>
          <w:szCs w:val="20"/>
        </w:rPr>
      </w:pPr>
    </w:p>
    <w:p w14:paraId="23514D32" w14:textId="77777777" w:rsidR="00896170" w:rsidRDefault="00896170" w:rsidP="00AB5F74">
      <w:pPr>
        <w:spacing w:after="0" w:line="240" w:lineRule="auto"/>
        <w:jc w:val="right"/>
        <w:rPr>
          <w:rFonts w:ascii="Montserrat" w:hAnsi="Montserrat" w:cs="Arial"/>
          <w:b/>
          <w:bCs/>
          <w:i/>
          <w:iCs/>
          <w:sz w:val="20"/>
          <w:szCs w:val="20"/>
        </w:rPr>
      </w:pPr>
    </w:p>
    <w:p w14:paraId="27AB8202" w14:textId="77777777" w:rsidR="00896170" w:rsidRDefault="00896170" w:rsidP="00AB5F74">
      <w:pPr>
        <w:spacing w:after="0" w:line="240" w:lineRule="auto"/>
        <w:jc w:val="right"/>
        <w:rPr>
          <w:rFonts w:ascii="Montserrat" w:hAnsi="Montserrat" w:cs="Arial"/>
          <w:b/>
          <w:bCs/>
          <w:i/>
          <w:iCs/>
          <w:sz w:val="20"/>
          <w:szCs w:val="20"/>
        </w:rPr>
      </w:pPr>
    </w:p>
    <w:p w14:paraId="1FBB76B4" w14:textId="77777777" w:rsidR="00896170" w:rsidRDefault="00896170" w:rsidP="00AB5F74">
      <w:pPr>
        <w:spacing w:after="0" w:line="240" w:lineRule="auto"/>
        <w:jc w:val="right"/>
        <w:rPr>
          <w:rFonts w:ascii="Montserrat" w:hAnsi="Montserrat" w:cs="Arial"/>
          <w:b/>
          <w:bCs/>
          <w:i/>
          <w:iCs/>
          <w:sz w:val="20"/>
          <w:szCs w:val="20"/>
        </w:rPr>
      </w:pPr>
    </w:p>
    <w:p w14:paraId="39C0120A" w14:textId="77777777" w:rsidR="00896170" w:rsidRDefault="00896170" w:rsidP="00AB5F74">
      <w:pPr>
        <w:spacing w:after="0" w:line="240" w:lineRule="auto"/>
        <w:jc w:val="right"/>
        <w:rPr>
          <w:rFonts w:ascii="Montserrat" w:hAnsi="Montserrat" w:cs="Arial"/>
          <w:b/>
          <w:bCs/>
          <w:i/>
          <w:iCs/>
          <w:sz w:val="20"/>
          <w:szCs w:val="20"/>
        </w:rPr>
      </w:pPr>
    </w:p>
    <w:p w14:paraId="24C2DDB3" w14:textId="77777777" w:rsidR="00896170" w:rsidRDefault="00896170" w:rsidP="00AB5F74">
      <w:pPr>
        <w:spacing w:after="0" w:line="240" w:lineRule="auto"/>
        <w:jc w:val="right"/>
        <w:rPr>
          <w:rFonts w:ascii="Montserrat" w:hAnsi="Montserrat" w:cs="Arial"/>
          <w:b/>
          <w:bCs/>
          <w:i/>
          <w:iCs/>
          <w:sz w:val="20"/>
          <w:szCs w:val="20"/>
        </w:rPr>
      </w:pPr>
    </w:p>
    <w:p w14:paraId="0EB2E4EB" w14:textId="1880EAF8" w:rsidR="00526E40" w:rsidRPr="003D0854" w:rsidRDefault="00AB5F74" w:rsidP="00AB5F74">
      <w:pPr>
        <w:spacing w:after="0" w:line="240" w:lineRule="auto"/>
        <w:jc w:val="right"/>
        <w:rPr>
          <w:rFonts w:ascii="Montserrat" w:hAnsi="Montserrat" w:cs="Arial"/>
          <w:b/>
          <w:sz w:val="20"/>
          <w:szCs w:val="20"/>
        </w:rPr>
      </w:pPr>
      <w:r w:rsidRPr="003D0854">
        <w:rPr>
          <w:rFonts w:ascii="Montserrat" w:hAnsi="Montserrat" w:cs="Arial"/>
          <w:b/>
          <w:bCs/>
          <w:i/>
          <w:iCs/>
          <w:sz w:val="20"/>
          <w:szCs w:val="20"/>
        </w:rPr>
        <w:lastRenderedPageBreak/>
        <w:t xml:space="preserve">3 lentelė. Šviesoforinio reguliavimo programinės įrangos </w:t>
      </w:r>
      <w:r w:rsidR="005155A3" w:rsidRPr="003D0854">
        <w:rPr>
          <w:rFonts w:ascii="Montserrat" w:hAnsi="Montserrat" w:cs="Arial"/>
          <w:b/>
          <w:bCs/>
          <w:i/>
          <w:iCs/>
          <w:sz w:val="20"/>
          <w:szCs w:val="20"/>
        </w:rPr>
        <w:t>p</w:t>
      </w:r>
      <w:r w:rsidR="00830B6B" w:rsidRPr="003D0854">
        <w:rPr>
          <w:rFonts w:ascii="Montserrat" w:hAnsi="Montserrat" w:cs="Arial"/>
          <w:b/>
          <w:bCs/>
          <w:i/>
          <w:iCs/>
          <w:sz w:val="20"/>
          <w:szCs w:val="20"/>
        </w:rPr>
        <w:t xml:space="preserve">riežiūros </w:t>
      </w:r>
      <w:r w:rsidRPr="003D0854">
        <w:rPr>
          <w:rFonts w:ascii="Montserrat" w:hAnsi="Montserrat" w:cs="Arial"/>
          <w:b/>
          <w:bCs/>
          <w:i/>
          <w:iCs/>
          <w:sz w:val="20"/>
          <w:szCs w:val="20"/>
        </w:rPr>
        <w:t>paslaugos.</w:t>
      </w:r>
    </w:p>
    <w:tbl>
      <w:tblPr>
        <w:tblpPr w:leftFromText="180" w:rightFromText="180" w:vertAnchor="text" w:horzAnchor="margin" w:tblpX="-322" w:tblpY="213"/>
        <w:tblOverlap w:val="neve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543"/>
        <w:gridCol w:w="993"/>
        <w:gridCol w:w="1275"/>
        <w:gridCol w:w="1560"/>
        <w:gridCol w:w="1984"/>
      </w:tblGrid>
      <w:tr w:rsidR="00526E40" w:rsidRPr="003D0854" w14:paraId="2C6C19B2" w14:textId="77777777" w:rsidTr="004F4EC9">
        <w:trPr>
          <w:trHeight w:val="705"/>
        </w:trPr>
        <w:tc>
          <w:tcPr>
            <w:tcW w:w="534" w:type="dxa"/>
            <w:shd w:val="clear" w:color="auto" w:fill="DAE9F7"/>
          </w:tcPr>
          <w:p w14:paraId="0004D58F" w14:textId="77777777" w:rsidR="00526E40" w:rsidRPr="003D0854" w:rsidRDefault="00526E40" w:rsidP="004F4EC9">
            <w:pPr>
              <w:jc w:val="center"/>
              <w:rPr>
                <w:rFonts w:ascii="Montserrat" w:hAnsi="Montserrat"/>
                <w:b/>
                <w:bCs/>
                <w:sz w:val="20"/>
                <w:szCs w:val="20"/>
              </w:rPr>
            </w:pPr>
            <w:r w:rsidRPr="003D0854">
              <w:rPr>
                <w:rFonts w:ascii="Montserrat" w:hAnsi="Montserrat"/>
                <w:b/>
                <w:bCs/>
                <w:sz w:val="20"/>
                <w:szCs w:val="20"/>
              </w:rPr>
              <w:t>Eil. Nr.</w:t>
            </w:r>
          </w:p>
        </w:tc>
        <w:tc>
          <w:tcPr>
            <w:tcW w:w="3543" w:type="dxa"/>
            <w:shd w:val="clear" w:color="auto" w:fill="DAE9F7"/>
            <w:noWrap/>
            <w:hideMark/>
          </w:tcPr>
          <w:p w14:paraId="54816C52" w14:textId="77777777" w:rsidR="00526E40" w:rsidRPr="003D0854" w:rsidRDefault="00526E40" w:rsidP="004F4EC9">
            <w:pPr>
              <w:jc w:val="center"/>
              <w:rPr>
                <w:rFonts w:ascii="Montserrat" w:hAnsi="Montserrat"/>
                <w:b/>
                <w:bCs/>
                <w:sz w:val="20"/>
                <w:szCs w:val="20"/>
              </w:rPr>
            </w:pPr>
            <w:r w:rsidRPr="003D0854">
              <w:rPr>
                <w:rFonts w:ascii="Montserrat" w:hAnsi="Montserrat"/>
                <w:b/>
                <w:bCs/>
                <w:sz w:val="20"/>
                <w:szCs w:val="20"/>
              </w:rPr>
              <w:t>Pavadinimas</w:t>
            </w:r>
          </w:p>
          <w:p w14:paraId="0425676D" w14:textId="77777777" w:rsidR="00526E40" w:rsidRPr="003D0854" w:rsidRDefault="00526E40" w:rsidP="004F4EC9">
            <w:pPr>
              <w:jc w:val="center"/>
              <w:rPr>
                <w:rFonts w:ascii="Montserrat" w:hAnsi="Montserrat"/>
                <w:b/>
                <w:bCs/>
                <w:sz w:val="20"/>
                <w:szCs w:val="20"/>
              </w:rPr>
            </w:pPr>
          </w:p>
        </w:tc>
        <w:tc>
          <w:tcPr>
            <w:tcW w:w="993" w:type="dxa"/>
            <w:shd w:val="clear" w:color="auto" w:fill="DAE9F7"/>
          </w:tcPr>
          <w:p w14:paraId="29FD7593" w14:textId="77777777" w:rsidR="00526E40" w:rsidRPr="003D0854" w:rsidRDefault="00526E40" w:rsidP="004F4EC9">
            <w:pPr>
              <w:jc w:val="center"/>
              <w:rPr>
                <w:rFonts w:ascii="Montserrat" w:hAnsi="Montserrat"/>
                <w:b/>
                <w:bCs/>
                <w:sz w:val="20"/>
                <w:szCs w:val="20"/>
              </w:rPr>
            </w:pPr>
            <w:r w:rsidRPr="003D0854">
              <w:rPr>
                <w:rFonts w:ascii="Montserrat" w:hAnsi="Montserrat"/>
                <w:b/>
                <w:bCs/>
                <w:sz w:val="20"/>
                <w:szCs w:val="20"/>
              </w:rPr>
              <w:t>Mato vnt.</w:t>
            </w:r>
          </w:p>
        </w:tc>
        <w:tc>
          <w:tcPr>
            <w:tcW w:w="1275" w:type="dxa"/>
            <w:shd w:val="clear" w:color="auto" w:fill="DAE9F7"/>
            <w:noWrap/>
            <w:hideMark/>
          </w:tcPr>
          <w:p w14:paraId="7B944BFC" w14:textId="77777777" w:rsidR="00526E40" w:rsidRPr="003D0854" w:rsidRDefault="00526E40" w:rsidP="004F4EC9">
            <w:pPr>
              <w:jc w:val="center"/>
              <w:rPr>
                <w:rFonts w:ascii="Montserrat" w:hAnsi="Montserrat"/>
                <w:b/>
                <w:bCs/>
                <w:sz w:val="20"/>
                <w:szCs w:val="20"/>
              </w:rPr>
            </w:pPr>
            <w:r w:rsidRPr="003D0854">
              <w:rPr>
                <w:rFonts w:ascii="Montserrat" w:hAnsi="Montserrat"/>
                <w:b/>
                <w:bCs/>
                <w:sz w:val="20"/>
                <w:szCs w:val="20"/>
              </w:rPr>
              <w:t>Kiekis</w:t>
            </w:r>
          </w:p>
        </w:tc>
        <w:tc>
          <w:tcPr>
            <w:tcW w:w="1560" w:type="dxa"/>
            <w:shd w:val="clear" w:color="auto" w:fill="DAE9F7"/>
          </w:tcPr>
          <w:p w14:paraId="0333FC9C" w14:textId="77777777" w:rsidR="00526E40" w:rsidRPr="003D0854" w:rsidRDefault="00526E40" w:rsidP="004F4EC9">
            <w:pPr>
              <w:jc w:val="center"/>
              <w:rPr>
                <w:rFonts w:ascii="Montserrat" w:hAnsi="Montserrat"/>
                <w:b/>
                <w:bCs/>
                <w:sz w:val="20"/>
                <w:szCs w:val="20"/>
              </w:rPr>
            </w:pPr>
            <w:r w:rsidRPr="003D0854">
              <w:rPr>
                <w:rFonts w:ascii="Montserrat" w:hAnsi="Montserrat"/>
                <w:b/>
                <w:bCs/>
                <w:sz w:val="20"/>
                <w:szCs w:val="20"/>
              </w:rPr>
              <w:t>Vnt. kaina EUR be PVM</w:t>
            </w:r>
          </w:p>
        </w:tc>
        <w:tc>
          <w:tcPr>
            <w:tcW w:w="1984" w:type="dxa"/>
            <w:shd w:val="clear" w:color="auto" w:fill="DAE9F7"/>
          </w:tcPr>
          <w:p w14:paraId="7C6E9C19" w14:textId="77777777" w:rsidR="00526E40" w:rsidRPr="003D0854" w:rsidRDefault="00526E40" w:rsidP="004F4EC9">
            <w:pPr>
              <w:jc w:val="center"/>
              <w:rPr>
                <w:rFonts w:ascii="Montserrat" w:hAnsi="Montserrat"/>
                <w:b/>
                <w:bCs/>
                <w:sz w:val="20"/>
                <w:szCs w:val="20"/>
              </w:rPr>
            </w:pPr>
            <w:r w:rsidRPr="003D0854">
              <w:rPr>
                <w:rFonts w:ascii="Montserrat" w:hAnsi="Montserrat"/>
                <w:b/>
                <w:bCs/>
                <w:sz w:val="20"/>
                <w:szCs w:val="20"/>
              </w:rPr>
              <w:t>Viso kaina EUR be PVM</w:t>
            </w:r>
          </w:p>
          <w:p w14:paraId="3A676A77" w14:textId="77777777" w:rsidR="00526E40" w:rsidRPr="003D0854" w:rsidRDefault="00526E40" w:rsidP="004F4EC9">
            <w:pPr>
              <w:jc w:val="center"/>
              <w:rPr>
                <w:rFonts w:ascii="Montserrat" w:hAnsi="Montserrat"/>
                <w:b/>
                <w:bCs/>
                <w:sz w:val="20"/>
                <w:szCs w:val="20"/>
              </w:rPr>
            </w:pPr>
            <w:r w:rsidRPr="003D0854">
              <w:rPr>
                <w:rFonts w:ascii="Montserrat" w:hAnsi="Montserrat"/>
                <w:b/>
                <w:bCs/>
                <w:i/>
                <w:iCs/>
                <w:sz w:val="20"/>
                <w:szCs w:val="20"/>
              </w:rPr>
              <w:t>(4)*(5)</w:t>
            </w:r>
          </w:p>
        </w:tc>
      </w:tr>
      <w:tr w:rsidR="00526E40" w:rsidRPr="003D0854" w14:paraId="40206BC4" w14:textId="77777777" w:rsidTr="004F4EC9">
        <w:trPr>
          <w:trHeight w:val="453"/>
        </w:trPr>
        <w:tc>
          <w:tcPr>
            <w:tcW w:w="534" w:type="dxa"/>
            <w:shd w:val="clear" w:color="auto" w:fill="auto"/>
          </w:tcPr>
          <w:p w14:paraId="4A22798F" w14:textId="77777777" w:rsidR="00526E40" w:rsidRPr="003D0854" w:rsidRDefault="00526E40" w:rsidP="004F4EC9">
            <w:pPr>
              <w:jc w:val="center"/>
              <w:rPr>
                <w:rFonts w:ascii="Montserrat" w:hAnsi="Montserrat"/>
                <w:i/>
                <w:iCs/>
                <w:sz w:val="20"/>
                <w:szCs w:val="20"/>
              </w:rPr>
            </w:pPr>
            <w:r w:rsidRPr="003D0854">
              <w:rPr>
                <w:rFonts w:ascii="Montserrat" w:hAnsi="Montserrat"/>
                <w:i/>
                <w:iCs/>
                <w:sz w:val="20"/>
                <w:szCs w:val="20"/>
              </w:rPr>
              <w:t>1</w:t>
            </w:r>
          </w:p>
        </w:tc>
        <w:tc>
          <w:tcPr>
            <w:tcW w:w="3543" w:type="dxa"/>
            <w:shd w:val="clear" w:color="auto" w:fill="auto"/>
            <w:noWrap/>
          </w:tcPr>
          <w:p w14:paraId="279E501F" w14:textId="77777777" w:rsidR="00526E40" w:rsidRPr="003D0854" w:rsidRDefault="00526E40" w:rsidP="004F4EC9">
            <w:pPr>
              <w:jc w:val="center"/>
              <w:rPr>
                <w:rFonts w:ascii="Montserrat" w:hAnsi="Montserrat"/>
                <w:i/>
                <w:iCs/>
                <w:sz w:val="20"/>
                <w:szCs w:val="20"/>
              </w:rPr>
            </w:pPr>
            <w:r w:rsidRPr="003D0854">
              <w:rPr>
                <w:rFonts w:ascii="Montserrat" w:hAnsi="Montserrat"/>
                <w:i/>
                <w:iCs/>
                <w:sz w:val="20"/>
                <w:szCs w:val="20"/>
              </w:rPr>
              <w:t>2</w:t>
            </w:r>
          </w:p>
        </w:tc>
        <w:tc>
          <w:tcPr>
            <w:tcW w:w="993" w:type="dxa"/>
            <w:shd w:val="clear" w:color="auto" w:fill="auto"/>
          </w:tcPr>
          <w:p w14:paraId="7F7481AF" w14:textId="77777777" w:rsidR="00526E40" w:rsidRPr="003D0854" w:rsidRDefault="00526E40" w:rsidP="004F4EC9">
            <w:pPr>
              <w:jc w:val="center"/>
              <w:rPr>
                <w:rFonts w:ascii="Montserrat" w:hAnsi="Montserrat"/>
                <w:i/>
                <w:iCs/>
                <w:sz w:val="20"/>
                <w:szCs w:val="20"/>
              </w:rPr>
            </w:pPr>
            <w:r w:rsidRPr="003D0854">
              <w:rPr>
                <w:rFonts w:ascii="Montserrat" w:hAnsi="Montserrat"/>
                <w:i/>
                <w:iCs/>
                <w:sz w:val="20"/>
                <w:szCs w:val="20"/>
              </w:rPr>
              <w:t>3</w:t>
            </w:r>
          </w:p>
        </w:tc>
        <w:tc>
          <w:tcPr>
            <w:tcW w:w="1275" w:type="dxa"/>
            <w:shd w:val="clear" w:color="auto" w:fill="auto"/>
            <w:noWrap/>
          </w:tcPr>
          <w:p w14:paraId="33A02144" w14:textId="77777777" w:rsidR="00526E40" w:rsidRPr="003D0854" w:rsidRDefault="00526E40" w:rsidP="004F4EC9">
            <w:pPr>
              <w:jc w:val="center"/>
              <w:rPr>
                <w:rFonts w:ascii="Montserrat" w:hAnsi="Montserrat"/>
                <w:i/>
                <w:iCs/>
                <w:sz w:val="20"/>
                <w:szCs w:val="20"/>
              </w:rPr>
            </w:pPr>
            <w:r w:rsidRPr="003D0854">
              <w:rPr>
                <w:rFonts w:ascii="Montserrat" w:hAnsi="Montserrat"/>
                <w:i/>
                <w:iCs/>
                <w:sz w:val="20"/>
                <w:szCs w:val="20"/>
              </w:rPr>
              <w:t>4</w:t>
            </w:r>
          </w:p>
        </w:tc>
        <w:tc>
          <w:tcPr>
            <w:tcW w:w="1560" w:type="dxa"/>
            <w:shd w:val="clear" w:color="auto" w:fill="auto"/>
          </w:tcPr>
          <w:p w14:paraId="21290FF0" w14:textId="77777777" w:rsidR="00526E40" w:rsidRPr="003D0854" w:rsidRDefault="00526E40" w:rsidP="004F4EC9">
            <w:pPr>
              <w:jc w:val="center"/>
              <w:rPr>
                <w:rFonts w:ascii="Montserrat" w:hAnsi="Montserrat"/>
                <w:i/>
                <w:iCs/>
                <w:sz w:val="20"/>
                <w:szCs w:val="20"/>
              </w:rPr>
            </w:pPr>
            <w:r w:rsidRPr="003D0854">
              <w:rPr>
                <w:rFonts w:ascii="Montserrat" w:hAnsi="Montserrat"/>
                <w:i/>
                <w:iCs/>
                <w:sz w:val="20"/>
                <w:szCs w:val="20"/>
              </w:rPr>
              <w:t>5</w:t>
            </w:r>
          </w:p>
        </w:tc>
        <w:tc>
          <w:tcPr>
            <w:tcW w:w="1984" w:type="dxa"/>
            <w:shd w:val="clear" w:color="auto" w:fill="auto"/>
          </w:tcPr>
          <w:p w14:paraId="3F5522AF" w14:textId="77777777" w:rsidR="00526E40" w:rsidRPr="003D0854" w:rsidRDefault="00526E40" w:rsidP="004F4EC9">
            <w:pPr>
              <w:jc w:val="center"/>
              <w:rPr>
                <w:rFonts w:ascii="Montserrat" w:hAnsi="Montserrat"/>
                <w:i/>
                <w:iCs/>
                <w:sz w:val="20"/>
                <w:szCs w:val="20"/>
              </w:rPr>
            </w:pPr>
            <w:r w:rsidRPr="003D0854">
              <w:rPr>
                <w:rFonts w:ascii="Montserrat" w:hAnsi="Montserrat"/>
                <w:i/>
                <w:iCs/>
                <w:sz w:val="20"/>
                <w:szCs w:val="20"/>
              </w:rPr>
              <w:t>6</w:t>
            </w:r>
          </w:p>
        </w:tc>
      </w:tr>
      <w:tr w:rsidR="00526E40" w:rsidRPr="003D0854" w14:paraId="5A0400CB" w14:textId="77777777" w:rsidTr="004F4EC9">
        <w:trPr>
          <w:trHeight w:val="48"/>
        </w:trPr>
        <w:tc>
          <w:tcPr>
            <w:tcW w:w="534" w:type="dxa"/>
            <w:shd w:val="clear" w:color="auto" w:fill="auto"/>
          </w:tcPr>
          <w:p w14:paraId="36D31007" w14:textId="77777777" w:rsidR="00526E40" w:rsidRPr="003D0854" w:rsidRDefault="00526E40" w:rsidP="004F4EC9">
            <w:pPr>
              <w:jc w:val="both"/>
              <w:rPr>
                <w:rFonts w:ascii="Montserrat" w:hAnsi="Montserrat"/>
                <w:sz w:val="20"/>
                <w:szCs w:val="20"/>
              </w:rPr>
            </w:pPr>
            <w:r w:rsidRPr="003D0854">
              <w:rPr>
                <w:rFonts w:ascii="Montserrat" w:hAnsi="Montserrat"/>
                <w:sz w:val="20"/>
                <w:szCs w:val="20"/>
              </w:rPr>
              <w:t>1.</w:t>
            </w:r>
          </w:p>
        </w:tc>
        <w:tc>
          <w:tcPr>
            <w:tcW w:w="3543" w:type="dxa"/>
            <w:shd w:val="clear" w:color="auto" w:fill="auto"/>
            <w:noWrap/>
            <w:hideMark/>
          </w:tcPr>
          <w:p w14:paraId="5A1A9D81" w14:textId="1EBA31C9" w:rsidR="00526E40" w:rsidRPr="003D0854" w:rsidRDefault="00526E40" w:rsidP="004F4EC9">
            <w:pPr>
              <w:jc w:val="both"/>
              <w:rPr>
                <w:rFonts w:ascii="Montserrat" w:hAnsi="Montserrat"/>
                <w:sz w:val="20"/>
                <w:szCs w:val="20"/>
              </w:rPr>
            </w:pPr>
            <w:r w:rsidRPr="003D0854">
              <w:rPr>
                <w:rFonts w:ascii="Montserrat" w:hAnsi="Montserrat"/>
                <w:sz w:val="20"/>
                <w:szCs w:val="20"/>
              </w:rPr>
              <w:t xml:space="preserve">Šviesoforinio reguliavimo _______________________* programinės įrangos </w:t>
            </w:r>
            <w:r w:rsidR="00A161ED" w:rsidRPr="003D0854">
              <w:rPr>
                <w:rFonts w:ascii="Montserrat" w:hAnsi="Montserrat"/>
                <w:sz w:val="20"/>
                <w:szCs w:val="20"/>
              </w:rPr>
              <w:t>p</w:t>
            </w:r>
            <w:r w:rsidR="00C231F2" w:rsidRPr="003D0854">
              <w:rPr>
                <w:rFonts w:ascii="Montserrat" w:hAnsi="Montserrat"/>
                <w:sz w:val="20"/>
                <w:szCs w:val="20"/>
              </w:rPr>
              <w:t xml:space="preserve">riežiūros </w:t>
            </w:r>
            <w:r w:rsidR="00AB5F74" w:rsidRPr="003D0854">
              <w:rPr>
                <w:rFonts w:ascii="Montserrat" w:hAnsi="Montserrat"/>
                <w:sz w:val="20"/>
                <w:szCs w:val="20"/>
              </w:rPr>
              <w:t>paslaugos</w:t>
            </w:r>
          </w:p>
        </w:tc>
        <w:tc>
          <w:tcPr>
            <w:tcW w:w="993" w:type="dxa"/>
            <w:shd w:val="clear" w:color="auto" w:fill="auto"/>
          </w:tcPr>
          <w:p w14:paraId="4A194A36" w14:textId="77777777" w:rsidR="00526E40" w:rsidRPr="003D0854" w:rsidRDefault="00AB5F74" w:rsidP="004F4EC9">
            <w:pPr>
              <w:jc w:val="center"/>
              <w:rPr>
                <w:rFonts w:ascii="Montserrat" w:hAnsi="Montserrat"/>
                <w:sz w:val="20"/>
                <w:szCs w:val="20"/>
              </w:rPr>
            </w:pPr>
            <w:r w:rsidRPr="003D0854">
              <w:rPr>
                <w:rFonts w:ascii="Montserrat" w:hAnsi="Montserrat"/>
                <w:sz w:val="20"/>
                <w:szCs w:val="20"/>
              </w:rPr>
              <w:t>mėn.</w:t>
            </w:r>
          </w:p>
        </w:tc>
        <w:tc>
          <w:tcPr>
            <w:tcW w:w="1275" w:type="dxa"/>
            <w:shd w:val="clear" w:color="auto" w:fill="auto"/>
            <w:noWrap/>
          </w:tcPr>
          <w:p w14:paraId="4740C61E" w14:textId="77777777" w:rsidR="00526E40" w:rsidRPr="003D0854" w:rsidRDefault="00AB5F74" w:rsidP="004F4EC9">
            <w:pPr>
              <w:jc w:val="center"/>
              <w:rPr>
                <w:rFonts w:ascii="Montserrat" w:hAnsi="Montserrat"/>
                <w:sz w:val="20"/>
                <w:szCs w:val="20"/>
              </w:rPr>
            </w:pPr>
            <w:r w:rsidRPr="003D0854">
              <w:rPr>
                <w:rFonts w:ascii="Montserrat" w:hAnsi="Montserrat"/>
                <w:sz w:val="20"/>
                <w:szCs w:val="20"/>
              </w:rPr>
              <w:t>54</w:t>
            </w:r>
          </w:p>
        </w:tc>
        <w:tc>
          <w:tcPr>
            <w:tcW w:w="1560" w:type="dxa"/>
            <w:shd w:val="clear" w:color="auto" w:fill="auto"/>
          </w:tcPr>
          <w:p w14:paraId="1AFD5833" w14:textId="77777777" w:rsidR="00526E40" w:rsidRPr="003D0854" w:rsidRDefault="00526E40" w:rsidP="004F4EC9">
            <w:pPr>
              <w:jc w:val="both"/>
              <w:rPr>
                <w:rFonts w:ascii="Montserrat" w:hAnsi="Montserrat"/>
                <w:sz w:val="20"/>
                <w:szCs w:val="20"/>
              </w:rPr>
            </w:pPr>
          </w:p>
        </w:tc>
        <w:tc>
          <w:tcPr>
            <w:tcW w:w="1984" w:type="dxa"/>
            <w:shd w:val="clear" w:color="auto" w:fill="auto"/>
          </w:tcPr>
          <w:p w14:paraId="042D5434" w14:textId="77777777" w:rsidR="00526E40" w:rsidRPr="003D0854" w:rsidRDefault="00526E40" w:rsidP="004F4EC9">
            <w:pPr>
              <w:jc w:val="both"/>
              <w:rPr>
                <w:rFonts w:ascii="Montserrat" w:hAnsi="Montserrat"/>
                <w:sz w:val="20"/>
                <w:szCs w:val="20"/>
              </w:rPr>
            </w:pPr>
          </w:p>
        </w:tc>
      </w:tr>
      <w:tr w:rsidR="00526E40" w:rsidRPr="003D0854" w14:paraId="5052232D" w14:textId="77777777" w:rsidTr="004F4EC9">
        <w:trPr>
          <w:trHeight w:val="560"/>
        </w:trPr>
        <w:tc>
          <w:tcPr>
            <w:tcW w:w="7905" w:type="dxa"/>
            <w:gridSpan w:val="5"/>
            <w:shd w:val="clear" w:color="auto" w:fill="auto"/>
          </w:tcPr>
          <w:p w14:paraId="669F4489" w14:textId="77777777" w:rsidR="00526E40" w:rsidRPr="003D0854" w:rsidRDefault="00526E40" w:rsidP="004F4EC9">
            <w:pPr>
              <w:jc w:val="right"/>
              <w:rPr>
                <w:rFonts w:ascii="Montserrat" w:hAnsi="Montserrat"/>
                <w:sz w:val="20"/>
                <w:szCs w:val="20"/>
              </w:rPr>
            </w:pPr>
            <w:r w:rsidRPr="003D0854">
              <w:rPr>
                <w:rFonts w:ascii="Montserrat" w:hAnsi="Montserrat"/>
                <w:b/>
                <w:bCs/>
                <w:sz w:val="20"/>
                <w:szCs w:val="20"/>
              </w:rPr>
              <w:t>Bendra palyginamoji pasiūlymo kaina Eur be PVM*</w:t>
            </w:r>
            <w:r w:rsidR="009B05D5" w:rsidRPr="003D0854">
              <w:rPr>
                <w:rFonts w:ascii="Montserrat" w:hAnsi="Montserrat"/>
                <w:b/>
                <w:bCs/>
                <w:sz w:val="20"/>
                <w:szCs w:val="20"/>
              </w:rPr>
              <w:t>*</w:t>
            </w:r>
            <w:r w:rsidRPr="003D0854">
              <w:rPr>
                <w:rFonts w:ascii="Montserrat" w:hAnsi="Montserrat"/>
                <w:b/>
                <w:bCs/>
                <w:sz w:val="20"/>
                <w:szCs w:val="20"/>
              </w:rPr>
              <w:t xml:space="preserve">  </w:t>
            </w:r>
          </w:p>
        </w:tc>
        <w:tc>
          <w:tcPr>
            <w:tcW w:w="1984" w:type="dxa"/>
            <w:shd w:val="clear" w:color="auto" w:fill="auto"/>
          </w:tcPr>
          <w:p w14:paraId="07151EFA" w14:textId="77777777" w:rsidR="00526E40" w:rsidRPr="003D0854" w:rsidRDefault="00526E40" w:rsidP="004F4EC9">
            <w:pPr>
              <w:jc w:val="both"/>
              <w:rPr>
                <w:rFonts w:ascii="Montserrat" w:hAnsi="Montserrat"/>
                <w:sz w:val="20"/>
                <w:szCs w:val="20"/>
              </w:rPr>
            </w:pPr>
          </w:p>
        </w:tc>
      </w:tr>
      <w:tr w:rsidR="00526E40" w:rsidRPr="003D0854" w14:paraId="4245E042" w14:textId="77777777" w:rsidTr="004F4EC9">
        <w:trPr>
          <w:trHeight w:val="560"/>
        </w:trPr>
        <w:tc>
          <w:tcPr>
            <w:tcW w:w="7905" w:type="dxa"/>
            <w:gridSpan w:val="5"/>
            <w:shd w:val="clear" w:color="auto" w:fill="auto"/>
          </w:tcPr>
          <w:p w14:paraId="7A1C64B0" w14:textId="77777777" w:rsidR="00526E40" w:rsidRPr="003D0854" w:rsidRDefault="00526E40" w:rsidP="004F4EC9">
            <w:pPr>
              <w:jc w:val="right"/>
              <w:rPr>
                <w:rFonts w:ascii="Montserrat" w:hAnsi="Montserrat"/>
                <w:b/>
                <w:bCs/>
                <w:sz w:val="20"/>
                <w:szCs w:val="20"/>
              </w:rPr>
            </w:pPr>
            <w:r w:rsidRPr="003D0854">
              <w:rPr>
                <w:rFonts w:ascii="Montserrat" w:hAnsi="Montserrat"/>
                <w:b/>
                <w:bCs/>
                <w:sz w:val="20"/>
                <w:szCs w:val="20"/>
              </w:rPr>
              <w:t>PVM (Eur)*</w:t>
            </w:r>
            <w:r w:rsidR="009B05D5" w:rsidRPr="003D0854">
              <w:rPr>
                <w:rFonts w:ascii="Montserrat" w:hAnsi="Montserrat"/>
                <w:b/>
                <w:bCs/>
                <w:sz w:val="20"/>
                <w:szCs w:val="20"/>
              </w:rPr>
              <w:t>**</w:t>
            </w:r>
          </w:p>
        </w:tc>
        <w:tc>
          <w:tcPr>
            <w:tcW w:w="1984" w:type="dxa"/>
            <w:shd w:val="clear" w:color="auto" w:fill="auto"/>
          </w:tcPr>
          <w:p w14:paraId="2E4FB0FF" w14:textId="77777777" w:rsidR="00526E40" w:rsidRPr="003D0854" w:rsidRDefault="00526E40" w:rsidP="004F4EC9">
            <w:pPr>
              <w:jc w:val="both"/>
              <w:rPr>
                <w:rFonts w:ascii="Montserrat" w:hAnsi="Montserrat"/>
                <w:sz w:val="20"/>
                <w:szCs w:val="20"/>
              </w:rPr>
            </w:pPr>
          </w:p>
        </w:tc>
      </w:tr>
      <w:tr w:rsidR="00526E40" w:rsidRPr="003D0854" w14:paraId="6449D6CB" w14:textId="77777777" w:rsidTr="004F4EC9">
        <w:trPr>
          <w:trHeight w:val="560"/>
        </w:trPr>
        <w:tc>
          <w:tcPr>
            <w:tcW w:w="7905" w:type="dxa"/>
            <w:gridSpan w:val="5"/>
            <w:shd w:val="clear" w:color="auto" w:fill="auto"/>
          </w:tcPr>
          <w:p w14:paraId="0DB9119B" w14:textId="77777777" w:rsidR="00526E40" w:rsidRPr="003D0854" w:rsidRDefault="00526E40" w:rsidP="004F4EC9">
            <w:pPr>
              <w:jc w:val="right"/>
              <w:rPr>
                <w:rFonts w:ascii="Montserrat" w:hAnsi="Montserrat"/>
                <w:sz w:val="20"/>
                <w:szCs w:val="20"/>
              </w:rPr>
            </w:pPr>
            <w:r w:rsidRPr="003D0854">
              <w:rPr>
                <w:rFonts w:ascii="Montserrat" w:hAnsi="Montserrat"/>
                <w:b/>
                <w:bCs/>
                <w:sz w:val="20"/>
                <w:szCs w:val="20"/>
              </w:rPr>
              <w:t>Bendra palyginamoji pasiūlymo kaina Eur su PVM</w:t>
            </w:r>
            <w:r w:rsidR="009B05D5" w:rsidRPr="003D0854">
              <w:rPr>
                <w:rFonts w:ascii="Montserrat" w:hAnsi="Montserrat"/>
                <w:b/>
                <w:bCs/>
                <w:sz w:val="20"/>
                <w:szCs w:val="20"/>
              </w:rPr>
              <w:t>**</w:t>
            </w:r>
            <w:r w:rsidRPr="003D0854">
              <w:rPr>
                <w:rFonts w:ascii="Montserrat" w:hAnsi="Montserrat"/>
                <w:b/>
                <w:bCs/>
                <w:sz w:val="20"/>
                <w:szCs w:val="20"/>
              </w:rPr>
              <w:t xml:space="preserve">* </w:t>
            </w:r>
          </w:p>
        </w:tc>
        <w:tc>
          <w:tcPr>
            <w:tcW w:w="1984" w:type="dxa"/>
            <w:shd w:val="clear" w:color="auto" w:fill="auto"/>
          </w:tcPr>
          <w:p w14:paraId="0FE521AE" w14:textId="77777777" w:rsidR="00526E40" w:rsidRPr="003D0854" w:rsidRDefault="00526E40" w:rsidP="004F4EC9">
            <w:pPr>
              <w:jc w:val="both"/>
              <w:rPr>
                <w:rFonts w:ascii="Montserrat" w:hAnsi="Montserrat"/>
                <w:sz w:val="20"/>
                <w:szCs w:val="20"/>
              </w:rPr>
            </w:pPr>
          </w:p>
        </w:tc>
      </w:tr>
    </w:tbl>
    <w:p w14:paraId="7FC207A1" w14:textId="77777777" w:rsidR="00557160" w:rsidRPr="003D0854" w:rsidRDefault="00557160" w:rsidP="00557160">
      <w:pPr>
        <w:suppressAutoHyphens w:val="0"/>
        <w:autoSpaceDN/>
        <w:spacing w:after="0" w:line="240" w:lineRule="auto"/>
        <w:ind w:firstLine="567"/>
        <w:jc w:val="both"/>
        <w:textAlignment w:val="auto"/>
        <w:rPr>
          <w:rFonts w:ascii="Montserrat" w:hAnsi="Montserrat" w:cs="Arial"/>
          <w:b/>
          <w:i/>
          <w:sz w:val="20"/>
          <w:szCs w:val="20"/>
        </w:rPr>
      </w:pPr>
    </w:p>
    <w:p w14:paraId="51AB9C2E" w14:textId="36C317A8" w:rsidR="00AB5F74" w:rsidRPr="003D0854" w:rsidRDefault="00AB5F74" w:rsidP="00AB5F74">
      <w:pPr>
        <w:suppressAutoHyphens w:val="0"/>
        <w:autoSpaceDN/>
        <w:spacing w:after="0" w:line="240" w:lineRule="auto"/>
        <w:jc w:val="both"/>
        <w:textAlignment w:val="auto"/>
        <w:rPr>
          <w:rFonts w:ascii="Montserrat" w:hAnsi="Montserrat" w:cs="Arial"/>
          <w:b/>
          <w:bCs/>
          <w:sz w:val="20"/>
          <w:szCs w:val="20"/>
        </w:rPr>
      </w:pPr>
      <w:r w:rsidRPr="003D0854">
        <w:rPr>
          <w:rFonts w:ascii="Montserrat" w:hAnsi="Montserrat" w:cs="Arial"/>
          <w:b/>
          <w:bCs/>
          <w:sz w:val="20"/>
          <w:szCs w:val="20"/>
        </w:rPr>
        <w:t>*</w:t>
      </w:r>
      <w:r w:rsidR="00D810A6" w:rsidRPr="003D0854">
        <w:rPr>
          <w:rFonts w:ascii="Montserrat" w:hAnsi="Montserrat" w:cs="Arial"/>
          <w:b/>
          <w:bCs/>
          <w:sz w:val="20"/>
          <w:szCs w:val="20"/>
        </w:rPr>
        <w:t xml:space="preserve"> </w:t>
      </w:r>
      <w:r w:rsidRPr="003D0854">
        <w:rPr>
          <w:rFonts w:ascii="Montserrat" w:hAnsi="Montserrat" w:cs="Arial"/>
          <w:b/>
          <w:bCs/>
          <w:sz w:val="20"/>
          <w:szCs w:val="20"/>
        </w:rPr>
        <w:t>nurodomas programinės įrangos gamintojas.</w:t>
      </w:r>
    </w:p>
    <w:p w14:paraId="0E4D337E" w14:textId="77777777" w:rsidR="005F439D" w:rsidRPr="003D0854" w:rsidRDefault="005F439D" w:rsidP="005F439D">
      <w:pPr>
        <w:suppressAutoHyphens w:val="0"/>
        <w:autoSpaceDN/>
        <w:spacing w:after="0" w:line="240" w:lineRule="auto"/>
        <w:textAlignment w:val="auto"/>
        <w:rPr>
          <w:rFonts w:ascii="Montserrat" w:hAnsi="Montserrat" w:cs="Arial"/>
          <w:b/>
          <w:bCs/>
          <w:sz w:val="20"/>
          <w:szCs w:val="20"/>
        </w:rPr>
      </w:pPr>
      <w:r w:rsidRPr="003D0854">
        <w:rPr>
          <w:rFonts w:ascii="Montserrat" w:hAnsi="Montserrat" w:cs="Arial"/>
          <w:b/>
          <w:bCs/>
          <w:sz w:val="20"/>
          <w:szCs w:val="20"/>
        </w:rPr>
        <w:t>** Pasiūlymo kaina turi būti pateikiama ne daugiau kaip dviejų skaičių po kablelio tikslumu.</w:t>
      </w:r>
    </w:p>
    <w:p w14:paraId="3F9371BE" w14:textId="42BD1FB2" w:rsidR="00433C38" w:rsidRPr="003D0854" w:rsidRDefault="005F439D" w:rsidP="005F439D">
      <w:pPr>
        <w:suppressAutoHyphens w:val="0"/>
        <w:autoSpaceDN/>
        <w:spacing w:after="0" w:line="240" w:lineRule="auto"/>
        <w:jc w:val="both"/>
        <w:textAlignment w:val="auto"/>
        <w:rPr>
          <w:rFonts w:ascii="Montserrat" w:hAnsi="Montserrat" w:cs="Arial"/>
          <w:b/>
          <w:bCs/>
          <w:sz w:val="20"/>
          <w:szCs w:val="20"/>
        </w:rPr>
      </w:pPr>
      <w:r w:rsidRPr="003D0854">
        <w:rPr>
          <w:rFonts w:ascii="Montserrat" w:hAnsi="Montserrat" w:cs="Arial"/>
          <w:b/>
          <w:bCs/>
          <w:sz w:val="20"/>
          <w:szCs w:val="20"/>
        </w:rPr>
        <w:t>*** Tais atvejais, kai pagal galiojančius teisės aktus dalyviui nereikia mokėti PVM, jis nurodo bendrą pasiūlymo kainą be PVM ir priežastis, dėl kurių PVM nemoka.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ir mokesčiai, susiję su atliekamais darbais/ Paslaugų teikimu.</w:t>
      </w:r>
    </w:p>
    <w:p w14:paraId="08AB23AE" w14:textId="77777777" w:rsidR="00DB77D9" w:rsidRPr="003D0854" w:rsidRDefault="00DB77D9" w:rsidP="00433C38">
      <w:pPr>
        <w:spacing w:after="0" w:line="240" w:lineRule="auto"/>
        <w:jc w:val="right"/>
        <w:rPr>
          <w:rFonts w:ascii="Montserrat" w:hAnsi="Montserrat" w:cs="Arial"/>
          <w:b/>
          <w:bCs/>
          <w:i/>
          <w:iCs/>
          <w:sz w:val="20"/>
          <w:szCs w:val="20"/>
        </w:rPr>
      </w:pPr>
    </w:p>
    <w:p w14:paraId="167F687B" w14:textId="4B8D5964" w:rsidR="00433C38" w:rsidRPr="003D0854" w:rsidRDefault="00433C38" w:rsidP="00433C38">
      <w:pPr>
        <w:spacing w:after="0" w:line="240" w:lineRule="auto"/>
        <w:jc w:val="right"/>
        <w:rPr>
          <w:rFonts w:ascii="Montserrat" w:hAnsi="Montserrat" w:cs="Arial"/>
          <w:b/>
          <w:sz w:val="20"/>
          <w:szCs w:val="20"/>
        </w:rPr>
      </w:pPr>
      <w:r w:rsidRPr="003D0854">
        <w:rPr>
          <w:rFonts w:ascii="Montserrat" w:hAnsi="Montserrat" w:cs="Arial"/>
          <w:b/>
          <w:bCs/>
          <w:i/>
          <w:iCs/>
          <w:sz w:val="20"/>
          <w:szCs w:val="20"/>
        </w:rPr>
        <w:t>4 lentelė. Papildomos paslaugos.</w:t>
      </w:r>
    </w:p>
    <w:tbl>
      <w:tblPr>
        <w:tblpPr w:leftFromText="180" w:rightFromText="180" w:vertAnchor="text" w:horzAnchor="margin" w:tblpX="-322" w:tblpY="213"/>
        <w:tblOverlap w:val="neve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543"/>
        <w:gridCol w:w="993"/>
        <w:gridCol w:w="1275"/>
        <w:gridCol w:w="1560"/>
        <w:gridCol w:w="1984"/>
      </w:tblGrid>
      <w:tr w:rsidR="00433C38" w:rsidRPr="003D0854" w14:paraId="20373643" w14:textId="77777777" w:rsidTr="00AD133A">
        <w:trPr>
          <w:trHeight w:val="705"/>
        </w:trPr>
        <w:tc>
          <w:tcPr>
            <w:tcW w:w="534" w:type="dxa"/>
            <w:shd w:val="clear" w:color="auto" w:fill="DAE9F7"/>
          </w:tcPr>
          <w:p w14:paraId="30D80416" w14:textId="77777777" w:rsidR="00433C38" w:rsidRPr="003D0854" w:rsidRDefault="00433C38" w:rsidP="00AD133A">
            <w:pPr>
              <w:jc w:val="center"/>
              <w:rPr>
                <w:rFonts w:ascii="Montserrat" w:hAnsi="Montserrat"/>
                <w:b/>
                <w:bCs/>
                <w:sz w:val="20"/>
                <w:szCs w:val="20"/>
              </w:rPr>
            </w:pPr>
            <w:r w:rsidRPr="003D0854">
              <w:rPr>
                <w:rFonts w:ascii="Montserrat" w:hAnsi="Montserrat"/>
                <w:b/>
                <w:bCs/>
                <w:sz w:val="20"/>
                <w:szCs w:val="20"/>
              </w:rPr>
              <w:t>Eil. Nr.</w:t>
            </w:r>
          </w:p>
        </w:tc>
        <w:tc>
          <w:tcPr>
            <w:tcW w:w="3543" w:type="dxa"/>
            <w:shd w:val="clear" w:color="auto" w:fill="DAE9F7"/>
            <w:noWrap/>
            <w:hideMark/>
          </w:tcPr>
          <w:p w14:paraId="6A218BD1" w14:textId="77777777" w:rsidR="00433C38" w:rsidRPr="003D0854" w:rsidRDefault="00433C38" w:rsidP="00AD133A">
            <w:pPr>
              <w:jc w:val="center"/>
              <w:rPr>
                <w:rFonts w:ascii="Montserrat" w:hAnsi="Montserrat"/>
                <w:b/>
                <w:bCs/>
                <w:sz w:val="20"/>
                <w:szCs w:val="20"/>
              </w:rPr>
            </w:pPr>
            <w:r w:rsidRPr="003D0854">
              <w:rPr>
                <w:rFonts w:ascii="Montserrat" w:hAnsi="Montserrat"/>
                <w:b/>
                <w:bCs/>
                <w:sz w:val="20"/>
                <w:szCs w:val="20"/>
              </w:rPr>
              <w:t>Pavadinimas</w:t>
            </w:r>
          </w:p>
          <w:p w14:paraId="23FDCA3D" w14:textId="77777777" w:rsidR="00433C38" w:rsidRPr="003D0854" w:rsidRDefault="00433C38" w:rsidP="00AD133A">
            <w:pPr>
              <w:jc w:val="center"/>
              <w:rPr>
                <w:rFonts w:ascii="Montserrat" w:hAnsi="Montserrat"/>
                <w:b/>
                <w:bCs/>
                <w:sz w:val="20"/>
                <w:szCs w:val="20"/>
              </w:rPr>
            </w:pPr>
          </w:p>
        </w:tc>
        <w:tc>
          <w:tcPr>
            <w:tcW w:w="993" w:type="dxa"/>
            <w:shd w:val="clear" w:color="auto" w:fill="DAE9F7"/>
          </w:tcPr>
          <w:p w14:paraId="5A443C8F" w14:textId="77777777" w:rsidR="00433C38" w:rsidRPr="003D0854" w:rsidRDefault="00433C38" w:rsidP="00AD133A">
            <w:pPr>
              <w:jc w:val="center"/>
              <w:rPr>
                <w:rFonts w:ascii="Montserrat" w:hAnsi="Montserrat"/>
                <w:b/>
                <w:bCs/>
                <w:sz w:val="20"/>
                <w:szCs w:val="20"/>
              </w:rPr>
            </w:pPr>
            <w:r w:rsidRPr="003D0854">
              <w:rPr>
                <w:rFonts w:ascii="Montserrat" w:hAnsi="Montserrat"/>
                <w:b/>
                <w:bCs/>
                <w:sz w:val="20"/>
                <w:szCs w:val="20"/>
              </w:rPr>
              <w:t>Mato vnt.</w:t>
            </w:r>
          </w:p>
        </w:tc>
        <w:tc>
          <w:tcPr>
            <w:tcW w:w="1275" w:type="dxa"/>
            <w:shd w:val="clear" w:color="auto" w:fill="DAE9F7"/>
            <w:noWrap/>
            <w:hideMark/>
          </w:tcPr>
          <w:p w14:paraId="06D40ED9" w14:textId="77777777" w:rsidR="00433C38" w:rsidRPr="003D0854" w:rsidRDefault="00433C38" w:rsidP="00AD133A">
            <w:pPr>
              <w:jc w:val="center"/>
              <w:rPr>
                <w:rFonts w:ascii="Montserrat" w:hAnsi="Montserrat"/>
                <w:b/>
                <w:bCs/>
                <w:sz w:val="20"/>
                <w:szCs w:val="20"/>
              </w:rPr>
            </w:pPr>
            <w:r w:rsidRPr="003D0854">
              <w:rPr>
                <w:rFonts w:ascii="Montserrat" w:hAnsi="Montserrat"/>
                <w:b/>
                <w:bCs/>
                <w:sz w:val="20"/>
                <w:szCs w:val="20"/>
              </w:rPr>
              <w:t>Kiekis</w:t>
            </w:r>
            <w:r w:rsidR="00D259F5" w:rsidRPr="003D0854">
              <w:rPr>
                <w:rFonts w:ascii="Montserrat" w:hAnsi="Montserrat"/>
                <w:b/>
                <w:bCs/>
                <w:sz w:val="20"/>
                <w:szCs w:val="20"/>
              </w:rPr>
              <w:t>****</w:t>
            </w:r>
          </w:p>
        </w:tc>
        <w:tc>
          <w:tcPr>
            <w:tcW w:w="1560" w:type="dxa"/>
            <w:shd w:val="clear" w:color="auto" w:fill="DAE9F7"/>
          </w:tcPr>
          <w:p w14:paraId="104A4698" w14:textId="77777777" w:rsidR="00433C38" w:rsidRPr="003D0854" w:rsidRDefault="00433C38" w:rsidP="00AD133A">
            <w:pPr>
              <w:jc w:val="center"/>
              <w:rPr>
                <w:rFonts w:ascii="Montserrat" w:hAnsi="Montserrat"/>
                <w:b/>
                <w:bCs/>
                <w:sz w:val="20"/>
                <w:szCs w:val="20"/>
              </w:rPr>
            </w:pPr>
            <w:r w:rsidRPr="003D0854">
              <w:rPr>
                <w:rFonts w:ascii="Montserrat" w:hAnsi="Montserrat"/>
                <w:b/>
                <w:bCs/>
                <w:sz w:val="20"/>
                <w:szCs w:val="20"/>
              </w:rPr>
              <w:t>Vnt. kaina EUR be PVM</w:t>
            </w:r>
          </w:p>
        </w:tc>
        <w:tc>
          <w:tcPr>
            <w:tcW w:w="1984" w:type="dxa"/>
            <w:shd w:val="clear" w:color="auto" w:fill="DAE9F7"/>
          </w:tcPr>
          <w:p w14:paraId="0C82EBB2" w14:textId="77777777" w:rsidR="00433C38" w:rsidRPr="003D0854" w:rsidRDefault="00433C38" w:rsidP="00AD133A">
            <w:pPr>
              <w:jc w:val="center"/>
              <w:rPr>
                <w:rFonts w:ascii="Montserrat" w:hAnsi="Montserrat"/>
                <w:b/>
                <w:bCs/>
                <w:sz w:val="20"/>
                <w:szCs w:val="20"/>
              </w:rPr>
            </w:pPr>
            <w:r w:rsidRPr="003D0854">
              <w:rPr>
                <w:rFonts w:ascii="Montserrat" w:hAnsi="Montserrat"/>
                <w:b/>
                <w:bCs/>
                <w:sz w:val="20"/>
                <w:szCs w:val="20"/>
              </w:rPr>
              <w:t>Viso kaina EUR be PVM</w:t>
            </w:r>
          </w:p>
          <w:p w14:paraId="1598C12A" w14:textId="77777777" w:rsidR="00433C38" w:rsidRPr="003D0854" w:rsidRDefault="00433C38" w:rsidP="00AD133A">
            <w:pPr>
              <w:jc w:val="center"/>
              <w:rPr>
                <w:rFonts w:ascii="Montserrat" w:hAnsi="Montserrat"/>
                <w:b/>
                <w:bCs/>
                <w:sz w:val="20"/>
                <w:szCs w:val="20"/>
              </w:rPr>
            </w:pPr>
            <w:r w:rsidRPr="003D0854">
              <w:rPr>
                <w:rFonts w:ascii="Montserrat" w:hAnsi="Montserrat"/>
                <w:b/>
                <w:bCs/>
                <w:i/>
                <w:iCs/>
                <w:sz w:val="20"/>
                <w:szCs w:val="20"/>
              </w:rPr>
              <w:t>(4)*(5)</w:t>
            </w:r>
          </w:p>
        </w:tc>
      </w:tr>
      <w:tr w:rsidR="00433C38" w:rsidRPr="003D0854" w14:paraId="3716E2AD" w14:textId="77777777" w:rsidTr="00AD133A">
        <w:trPr>
          <w:trHeight w:val="453"/>
        </w:trPr>
        <w:tc>
          <w:tcPr>
            <w:tcW w:w="534" w:type="dxa"/>
            <w:shd w:val="clear" w:color="auto" w:fill="auto"/>
          </w:tcPr>
          <w:p w14:paraId="01295F31" w14:textId="77777777" w:rsidR="00433C38" w:rsidRPr="003D0854" w:rsidRDefault="00433C38" w:rsidP="00AD133A">
            <w:pPr>
              <w:jc w:val="center"/>
              <w:rPr>
                <w:rFonts w:ascii="Montserrat" w:hAnsi="Montserrat"/>
                <w:i/>
                <w:iCs/>
                <w:sz w:val="20"/>
                <w:szCs w:val="20"/>
              </w:rPr>
            </w:pPr>
            <w:r w:rsidRPr="003D0854">
              <w:rPr>
                <w:rFonts w:ascii="Montserrat" w:hAnsi="Montserrat"/>
                <w:i/>
                <w:iCs/>
                <w:sz w:val="20"/>
                <w:szCs w:val="20"/>
              </w:rPr>
              <w:t>1</w:t>
            </w:r>
          </w:p>
        </w:tc>
        <w:tc>
          <w:tcPr>
            <w:tcW w:w="3543" w:type="dxa"/>
            <w:shd w:val="clear" w:color="auto" w:fill="auto"/>
            <w:noWrap/>
          </w:tcPr>
          <w:p w14:paraId="2B358CC8" w14:textId="77777777" w:rsidR="00433C38" w:rsidRPr="003D0854" w:rsidRDefault="00433C38" w:rsidP="00AD133A">
            <w:pPr>
              <w:jc w:val="center"/>
              <w:rPr>
                <w:rFonts w:ascii="Montserrat" w:hAnsi="Montserrat"/>
                <w:i/>
                <w:iCs/>
                <w:sz w:val="20"/>
                <w:szCs w:val="20"/>
              </w:rPr>
            </w:pPr>
            <w:r w:rsidRPr="003D0854">
              <w:rPr>
                <w:rFonts w:ascii="Montserrat" w:hAnsi="Montserrat"/>
                <w:i/>
                <w:iCs/>
                <w:sz w:val="20"/>
                <w:szCs w:val="20"/>
              </w:rPr>
              <w:t>2</w:t>
            </w:r>
          </w:p>
        </w:tc>
        <w:tc>
          <w:tcPr>
            <w:tcW w:w="993" w:type="dxa"/>
            <w:shd w:val="clear" w:color="auto" w:fill="auto"/>
          </w:tcPr>
          <w:p w14:paraId="40668E0E" w14:textId="77777777" w:rsidR="00433C38" w:rsidRPr="003D0854" w:rsidRDefault="00433C38" w:rsidP="00AD133A">
            <w:pPr>
              <w:jc w:val="center"/>
              <w:rPr>
                <w:rFonts w:ascii="Montserrat" w:hAnsi="Montserrat"/>
                <w:i/>
                <w:iCs/>
                <w:sz w:val="20"/>
                <w:szCs w:val="20"/>
              </w:rPr>
            </w:pPr>
            <w:r w:rsidRPr="003D0854">
              <w:rPr>
                <w:rFonts w:ascii="Montserrat" w:hAnsi="Montserrat"/>
                <w:i/>
                <w:iCs/>
                <w:sz w:val="20"/>
                <w:szCs w:val="20"/>
              </w:rPr>
              <w:t>3</w:t>
            </w:r>
          </w:p>
        </w:tc>
        <w:tc>
          <w:tcPr>
            <w:tcW w:w="1275" w:type="dxa"/>
            <w:shd w:val="clear" w:color="auto" w:fill="auto"/>
            <w:noWrap/>
          </w:tcPr>
          <w:p w14:paraId="3964734F" w14:textId="77777777" w:rsidR="00433C38" w:rsidRPr="003D0854" w:rsidRDefault="00433C38" w:rsidP="00AD133A">
            <w:pPr>
              <w:jc w:val="center"/>
              <w:rPr>
                <w:rFonts w:ascii="Montserrat" w:hAnsi="Montserrat"/>
                <w:i/>
                <w:iCs/>
                <w:sz w:val="20"/>
                <w:szCs w:val="20"/>
              </w:rPr>
            </w:pPr>
            <w:r w:rsidRPr="003D0854">
              <w:rPr>
                <w:rFonts w:ascii="Montserrat" w:hAnsi="Montserrat"/>
                <w:i/>
                <w:iCs/>
                <w:sz w:val="20"/>
                <w:szCs w:val="20"/>
              </w:rPr>
              <w:t>4</w:t>
            </w:r>
          </w:p>
        </w:tc>
        <w:tc>
          <w:tcPr>
            <w:tcW w:w="1560" w:type="dxa"/>
            <w:shd w:val="clear" w:color="auto" w:fill="auto"/>
          </w:tcPr>
          <w:p w14:paraId="5DA8731E" w14:textId="77777777" w:rsidR="00433C38" w:rsidRPr="003D0854" w:rsidRDefault="00433C38" w:rsidP="00AD133A">
            <w:pPr>
              <w:jc w:val="center"/>
              <w:rPr>
                <w:rFonts w:ascii="Montserrat" w:hAnsi="Montserrat"/>
                <w:i/>
                <w:iCs/>
                <w:sz w:val="20"/>
                <w:szCs w:val="20"/>
              </w:rPr>
            </w:pPr>
            <w:r w:rsidRPr="003D0854">
              <w:rPr>
                <w:rFonts w:ascii="Montserrat" w:hAnsi="Montserrat"/>
                <w:i/>
                <w:iCs/>
                <w:sz w:val="20"/>
                <w:szCs w:val="20"/>
              </w:rPr>
              <w:t>5</w:t>
            </w:r>
          </w:p>
        </w:tc>
        <w:tc>
          <w:tcPr>
            <w:tcW w:w="1984" w:type="dxa"/>
            <w:shd w:val="clear" w:color="auto" w:fill="auto"/>
          </w:tcPr>
          <w:p w14:paraId="22552270" w14:textId="77777777" w:rsidR="00433C38" w:rsidRPr="003D0854" w:rsidRDefault="00433C38" w:rsidP="00AD133A">
            <w:pPr>
              <w:jc w:val="center"/>
              <w:rPr>
                <w:rFonts w:ascii="Montserrat" w:hAnsi="Montserrat"/>
                <w:i/>
                <w:iCs/>
                <w:sz w:val="20"/>
                <w:szCs w:val="20"/>
              </w:rPr>
            </w:pPr>
            <w:r w:rsidRPr="003D0854">
              <w:rPr>
                <w:rFonts w:ascii="Montserrat" w:hAnsi="Montserrat"/>
                <w:i/>
                <w:iCs/>
                <w:sz w:val="20"/>
                <w:szCs w:val="20"/>
              </w:rPr>
              <w:t>6</w:t>
            </w:r>
          </w:p>
        </w:tc>
      </w:tr>
      <w:tr w:rsidR="00433C38" w:rsidRPr="003D0854" w14:paraId="346CD337" w14:textId="77777777" w:rsidTr="00AD133A">
        <w:trPr>
          <w:trHeight w:val="48"/>
        </w:trPr>
        <w:tc>
          <w:tcPr>
            <w:tcW w:w="534" w:type="dxa"/>
            <w:shd w:val="clear" w:color="auto" w:fill="auto"/>
          </w:tcPr>
          <w:p w14:paraId="0402E556" w14:textId="77777777" w:rsidR="00433C38" w:rsidRPr="003D0854" w:rsidRDefault="00433C38" w:rsidP="00AD133A">
            <w:pPr>
              <w:jc w:val="both"/>
              <w:rPr>
                <w:rFonts w:ascii="Montserrat" w:hAnsi="Montserrat"/>
                <w:sz w:val="20"/>
                <w:szCs w:val="20"/>
              </w:rPr>
            </w:pPr>
            <w:r w:rsidRPr="003D0854">
              <w:rPr>
                <w:rFonts w:ascii="Montserrat" w:hAnsi="Montserrat"/>
                <w:sz w:val="20"/>
                <w:szCs w:val="20"/>
              </w:rPr>
              <w:t>1.</w:t>
            </w:r>
          </w:p>
        </w:tc>
        <w:tc>
          <w:tcPr>
            <w:tcW w:w="3543" w:type="dxa"/>
            <w:shd w:val="clear" w:color="auto" w:fill="auto"/>
            <w:noWrap/>
            <w:hideMark/>
          </w:tcPr>
          <w:p w14:paraId="7E24C996" w14:textId="0D21366C" w:rsidR="00433C38" w:rsidRPr="003D0854" w:rsidRDefault="00433C38" w:rsidP="00AD133A">
            <w:pPr>
              <w:jc w:val="both"/>
              <w:rPr>
                <w:rFonts w:ascii="Montserrat" w:hAnsi="Montserrat"/>
                <w:sz w:val="20"/>
                <w:szCs w:val="20"/>
              </w:rPr>
            </w:pPr>
            <w:r w:rsidRPr="003D0854">
              <w:rPr>
                <w:rFonts w:ascii="Montserrat" w:hAnsi="Montserrat"/>
                <w:sz w:val="20"/>
                <w:szCs w:val="20"/>
              </w:rPr>
              <w:t>Šviesoforinio reguliavimo</w:t>
            </w:r>
            <w:r w:rsidR="008363EA" w:rsidRPr="003D0854">
              <w:rPr>
                <w:rFonts w:ascii="Montserrat" w:hAnsi="Montserrat"/>
                <w:sz w:val="20"/>
                <w:szCs w:val="20"/>
              </w:rPr>
              <w:t xml:space="preserve"> _______________________* </w:t>
            </w:r>
            <w:r w:rsidRPr="003D0854">
              <w:rPr>
                <w:rFonts w:ascii="Montserrat" w:hAnsi="Montserrat"/>
                <w:sz w:val="20"/>
                <w:szCs w:val="20"/>
              </w:rPr>
              <w:t xml:space="preserve"> programinės įrangos tobulinimo</w:t>
            </w:r>
            <w:r w:rsidR="003B2719" w:rsidRPr="003D0854">
              <w:rPr>
                <w:rFonts w:ascii="Montserrat" w:hAnsi="Montserrat"/>
                <w:sz w:val="20"/>
                <w:szCs w:val="20"/>
              </w:rPr>
              <w:t>/vystymo</w:t>
            </w:r>
            <w:r w:rsidRPr="003D0854">
              <w:rPr>
                <w:rFonts w:ascii="Montserrat" w:hAnsi="Montserrat"/>
                <w:sz w:val="20"/>
                <w:szCs w:val="20"/>
              </w:rPr>
              <w:t xml:space="preserve"> paslaugos</w:t>
            </w:r>
          </w:p>
        </w:tc>
        <w:tc>
          <w:tcPr>
            <w:tcW w:w="993" w:type="dxa"/>
            <w:shd w:val="clear" w:color="auto" w:fill="auto"/>
          </w:tcPr>
          <w:p w14:paraId="64568C48" w14:textId="77777777" w:rsidR="00433C38" w:rsidRPr="003D0854" w:rsidRDefault="008363EA" w:rsidP="00AD133A">
            <w:pPr>
              <w:jc w:val="center"/>
              <w:rPr>
                <w:rFonts w:ascii="Montserrat" w:hAnsi="Montserrat"/>
                <w:sz w:val="20"/>
                <w:szCs w:val="20"/>
              </w:rPr>
            </w:pPr>
            <w:r w:rsidRPr="003D0854">
              <w:rPr>
                <w:rFonts w:ascii="Montserrat" w:hAnsi="Montserrat"/>
                <w:sz w:val="20"/>
                <w:szCs w:val="20"/>
              </w:rPr>
              <w:t>val</w:t>
            </w:r>
            <w:r w:rsidR="00433C38" w:rsidRPr="003D0854">
              <w:rPr>
                <w:rFonts w:ascii="Montserrat" w:hAnsi="Montserrat"/>
                <w:sz w:val="20"/>
                <w:szCs w:val="20"/>
              </w:rPr>
              <w:t>.</w:t>
            </w:r>
          </w:p>
        </w:tc>
        <w:tc>
          <w:tcPr>
            <w:tcW w:w="1275" w:type="dxa"/>
            <w:shd w:val="clear" w:color="auto" w:fill="auto"/>
            <w:noWrap/>
          </w:tcPr>
          <w:p w14:paraId="67508BAF" w14:textId="77777777" w:rsidR="00433C38" w:rsidRPr="003D0854" w:rsidRDefault="008363EA" w:rsidP="00AD133A">
            <w:pPr>
              <w:jc w:val="center"/>
              <w:rPr>
                <w:rFonts w:ascii="Montserrat" w:hAnsi="Montserrat"/>
                <w:sz w:val="20"/>
                <w:szCs w:val="20"/>
              </w:rPr>
            </w:pPr>
            <w:r w:rsidRPr="003D0854">
              <w:rPr>
                <w:rFonts w:ascii="Montserrat" w:hAnsi="Montserrat"/>
                <w:sz w:val="20"/>
                <w:szCs w:val="20"/>
              </w:rPr>
              <w:t>300</w:t>
            </w:r>
          </w:p>
        </w:tc>
        <w:tc>
          <w:tcPr>
            <w:tcW w:w="1560" w:type="dxa"/>
            <w:shd w:val="clear" w:color="auto" w:fill="auto"/>
          </w:tcPr>
          <w:p w14:paraId="180B9723" w14:textId="77777777" w:rsidR="00433C38" w:rsidRPr="003D0854" w:rsidRDefault="00433C38" w:rsidP="00AD133A">
            <w:pPr>
              <w:jc w:val="both"/>
              <w:rPr>
                <w:rFonts w:ascii="Montserrat" w:hAnsi="Montserrat"/>
                <w:sz w:val="20"/>
                <w:szCs w:val="20"/>
              </w:rPr>
            </w:pPr>
          </w:p>
        </w:tc>
        <w:tc>
          <w:tcPr>
            <w:tcW w:w="1984" w:type="dxa"/>
            <w:shd w:val="clear" w:color="auto" w:fill="auto"/>
          </w:tcPr>
          <w:p w14:paraId="0FB1D609" w14:textId="77777777" w:rsidR="00433C38" w:rsidRPr="003D0854" w:rsidRDefault="00433C38" w:rsidP="00AD133A">
            <w:pPr>
              <w:jc w:val="both"/>
              <w:rPr>
                <w:rFonts w:ascii="Montserrat" w:hAnsi="Montserrat"/>
                <w:sz w:val="20"/>
                <w:szCs w:val="20"/>
              </w:rPr>
            </w:pPr>
          </w:p>
        </w:tc>
      </w:tr>
      <w:tr w:rsidR="00433C38" w:rsidRPr="003D0854" w14:paraId="55256496" w14:textId="77777777" w:rsidTr="00AD133A">
        <w:trPr>
          <w:trHeight w:val="48"/>
        </w:trPr>
        <w:tc>
          <w:tcPr>
            <w:tcW w:w="534" w:type="dxa"/>
            <w:shd w:val="clear" w:color="auto" w:fill="auto"/>
          </w:tcPr>
          <w:p w14:paraId="4DEFA472" w14:textId="77777777" w:rsidR="00433C38" w:rsidRPr="003D0854" w:rsidRDefault="008363EA" w:rsidP="00AD133A">
            <w:pPr>
              <w:jc w:val="both"/>
              <w:rPr>
                <w:rFonts w:ascii="Montserrat" w:hAnsi="Montserrat"/>
                <w:sz w:val="20"/>
                <w:szCs w:val="20"/>
              </w:rPr>
            </w:pPr>
            <w:r w:rsidRPr="003D0854">
              <w:rPr>
                <w:rFonts w:ascii="Montserrat" w:hAnsi="Montserrat"/>
                <w:sz w:val="20"/>
                <w:szCs w:val="20"/>
              </w:rPr>
              <w:t>2.</w:t>
            </w:r>
          </w:p>
        </w:tc>
        <w:tc>
          <w:tcPr>
            <w:tcW w:w="3543" w:type="dxa"/>
            <w:shd w:val="clear" w:color="auto" w:fill="auto"/>
            <w:noWrap/>
          </w:tcPr>
          <w:p w14:paraId="7D847D7B" w14:textId="68149D2C" w:rsidR="00433C38" w:rsidRPr="003D0854" w:rsidRDefault="008363EA" w:rsidP="00AD133A">
            <w:pPr>
              <w:jc w:val="both"/>
              <w:rPr>
                <w:rFonts w:ascii="Montserrat" w:hAnsi="Montserrat"/>
                <w:sz w:val="20"/>
                <w:szCs w:val="20"/>
              </w:rPr>
            </w:pPr>
            <w:r w:rsidRPr="003D0854">
              <w:rPr>
                <w:rFonts w:ascii="Montserrat" w:hAnsi="Montserrat"/>
                <w:sz w:val="20"/>
                <w:szCs w:val="20"/>
              </w:rPr>
              <w:t xml:space="preserve">Naujų sankryžų/perėjų valdiklių </w:t>
            </w:r>
            <w:r w:rsidR="004C3B6C" w:rsidRPr="003D0854">
              <w:rPr>
                <w:rFonts w:ascii="Montserrat" w:hAnsi="Montserrat"/>
                <w:sz w:val="20"/>
                <w:szCs w:val="20"/>
              </w:rPr>
              <w:t xml:space="preserve">integravimo </w:t>
            </w:r>
            <w:r w:rsidRPr="003D0854">
              <w:rPr>
                <w:rFonts w:ascii="Montserrat" w:hAnsi="Montserrat"/>
                <w:sz w:val="20"/>
                <w:szCs w:val="20"/>
              </w:rPr>
              <w:t>į šviesoforinio reguliavimo  _______________________* programinę įrangą</w:t>
            </w:r>
            <w:r w:rsidR="004C3B6C" w:rsidRPr="003D0854">
              <w:rPr>
                <w:rFonts w:ascii="Montserrat" w:hAnsi="Montserrat"/>
                <w:sz w:val="20"/>
                <w:szCs w:val="20"/>
              </w:rPr>
              <w:t xml:space="preserve"> paslaugos</w:t>
            </w:r>
          </w:p>
        </w:tc>
        <w:tc>
          <w:tcPr>
            <w:tcW w:w="993" w:type="dxa"/>
            <w:shd w:val="clear" w:color="auto" w:fill="auto"/>
          </w:tcPr>
          <w:p w14:paraId="5ECED03E" w14:textId="77777777" w:rsidR="00433C38" w:rsidRPr="003D0854" w:rsidRDefault="008363EA" w:rsidP="00AD133A">
            <w:pPr>
              <w:jc w:val="center"/>
              <w:rPr>
                <w:rFonts w:ascii="Montserrat" w:hAnsi="Montserrat"/>
                <w:sz w:val="20"/>
                <w:szCs w:val="20"/>
              </w:rPr>
            </w:pPr>
            <w:r w:rsidRPr="003D0854">
              <w:rPr>
                <w:rFonts w:ascii="Montserrat" w:hAnsi="Montserrat"/>
                <w:sz w:val="20"/>
                <w:szCs w:val="20"/>
              </w:rPr>
              <w:t>vnt.</w:t>
            </w:r>
          </w:p>
        </w:tc>
        <w:tc>
          <w:tcPr>
            <w:tcW w:w="1275" w:type="dxa"/>
            <w:shd w:val="clear" w:color="auto" w:fill="auto"/>
            <w:noWrap/>
          </w:tcPr>
          <w:p w14:paraId="3F17BE67" w14:textId="77777777" w:rsidR="00433C38" w:rsidRPr="003D0854" w:rsidRDefault="008363EA" w:rsidP="00AD133A">
            <w:pPr>
              <w:jc w:val="center"/>
              <w:rPr>
                <w:rFonts w:ascii="Montserrat" w:hAnsi="Montserrat"/>
                <w:sz w:val="20"/>
                <w:szCs w:val="20"/>
              </w:rPr>
            </w:pPr>
            <w:r w:rsidRPr="003D0854">
              <w:rPr>
                <w:rFonts w:ascii="Montserrat" w:hAnsi="Montserrat"/>
                <w:sz w:val="20"/>
                <w:szCs w:val="20"/>
              </w:rPr>
              <w:t>50</w:t>
            </w:r>
          </w:p>
        </w:tc>
        <w:tc>
          <w:tcPr>
            <w:tcW w:w="1560" w:type="dxa"/>
            <w:shd w:val="clear" w:color="auto" w:fill="auto"/>
          </w:tcPr>
          <w:p w14:paraId="0CF05421" w14:textId="77777777" w:rsidR="00433C38" w:rsidRPr="003D0854" w:rsidRDefault="00433C38" w:rsidP="00AD133A">
            <w:pPr>
              <w:jc w:val="both"/>
              <w:rPr>
                <w:rFonts w:ascii="Montserrat" w:hAnsi="Montserrat"/>
                <w:sz w:val="20"/>
                <w:szCs w:val="20"/>
              </w:rPr>
            </w:pPr>
          </w:p>
        </w:tc>
        <w:tc>
          <w:tcPr>
            <w:tcW w:w="1984" w:type="dxa"/>
            <w:shd w:val="clear" w:color="auto" w:fill="auto"/>
          </w:tcPr>
          <w:p w14:paraId="7AD8403D" w14:textId="77777777" w:rsidR="00433C38" w:rsidRPr="003D0854" w:rsidRDefault="00433C38" w:rsidP="00AD133A">
            <w:pPr>
              <w:jc w:val="both"/>
              <w:rPr>
                <w:rFonts w:ascii="Montserrat" w:hAnsi="Montserrat"/>
                <w:sz w:val="20"/>
                <w:szCs w:val="20"/>
              </w:rPr>
            </w:pPr>
          </w:p>
        </w:tc>
      </w:tr>
      <w:tr w:rsidR="00B00A02" w:rsidRPr="003D0854" w14:paraId="4C3B2048" w14:textId="77777777" w:rsidTr="00AD133A">
        <w:trPr>
          <w:trHeight w:val="48"/>
        </w:trPr>
        <w:tc>
          <w:tcPr>
            <w:tcW w:w="534" w:type="dxa"/>
            <w:shd w:val="clear" w:color="auto" w:fill="auto"/>
          </w:tcPr>
          <w:p w14:paraId="71746B91" w14:textId="54A5CF37" w:rsidR="00B00A02" w:rsidRPr="003D0854" w:rsidRDefault="00B00A02" w:rsidP="00AD133A">
            <w:pPr>
              <w:jc w:val="both"/>
              <w:rPr>
                <w:rFonts w:ascii="Montserrat" w:hAnsi="Montserrat"/>
                <w:sz w:val="20"/>
                <w:szCs w:val="20"/>
              </w:rPr>
            </w:pPr>
            <w:r w:rsidRPr="003D0854">
              <w:rPr>
                <w:rFonts w:ascii="Montserrat" w:hAnsi="Montserrat"/>
                <w:sz w:val="20"/>
                <w:szCs w:val="20"/>
              </w:rPr>
              <w:t>3.</w:t>
            </w:r>
          </w:p>
        </w:tc>
        <w:tc>
          <w:tcPr>
            <w:tcW w:w="3543" w:type="dxa"/>
            <w:shd w:val="clear" w:color="auto" w:fill="auto"/>
            <w:noWrap/>
          </w:tcPr>
          <w:p w14:paraId="1A4F94B6" w14:textId="2FBFB3B8" w:rsidR="00B00A02" w:rsidRPr="003D0854" w:rsidRDefault="00261977" w:rsidP="00AD133A">
            <w:pPr>
              <w:jc w:val="both"/>
              <w:rPr>
                <w:rFonts w:ascii="Montserrat" w:hAnsi="Montserrat"/>
                <w:sz w:val="20"/>
                <w:szCs w:val="20"/>
              </w:rPr>
            </w:pPr>
            <w:r w:rsidRPr="003D0854">
              <w:rPr>
                <w:rFonts w:ascii="Montserrat" w:hAnsi="Montserrat"/>
                <w:sz w:val="20"/>
                <w:szCs w:val="20"/>
              </w:rPr>
              <w:t>Papildom</w:t>
            </w:r>
            <w:r w:rsidR="00A14F68" w:rsidRPr="003D0854">
              <w:rPr>
                <w:rFonts w:ascii="Montserrat" w:hAnsi="Montserrat"/>
                <w:sz w:val="20"/>
                <w:szCs w:val="20"/>
              </w:rPr>
              <w:t>ų</w:t>
            </w:r>
            <w:r w:rsidRPr="003D0854">
              <w:rPr>
                <w:rFonts w:ascii="Montserrat" w:hAnsi="Montserrat"/>
                <w:sz w:val="20"/>
                <w:szCs w:val="20"/>
              </w:rPr>
              <w:t xml:space="preserve"> mokymų paslaugos</w:t>
            </w:r>
          </w:p>
        </w:tc>
        <w:tc>
          <w:tcPr>
            <w:tcW w:w="993" w:type="dxa"/>
            <w:shd w:val="clear" w:color="auto" w:fill="auto"/>
          </w:tcPr>
          <w:p w14:paraId="7A08C77B" w14:textId="569A7F07" w:rsidR="00B00A02" w:rsidRPr="003D0854" w:rsidRDefault="00261977" w:rsidP="00AD133A">
            <w:pPr>
              <w:jc w:val="center"/>
              <w:rPr>
                <w:rFonts w:ascii="Montserrat" w:hAnsi="Montserrat"/>
                <w:sz w:val="20"/>
                <w:szCs w:val="20"/>
              </w:rPr>
            </w:pPr>
            <w:r w:rsidRPr="003D0854">
              <w:rPr>
                <w:rFonts w:ascii="Montserrat" w:hAnsi="Montserrat"/>
                <w:sz w:val="20"/>
                <w:szCs w:val="20"/>
              </w:rPr>
              <w:t>Val.</w:t>
            </w:r>
          </w:p>
        </w:tc>
        <w:tc>
          <w:tcPr>
            <w:tcW w:w="1275" w:type="dxa"/>
            <w:shd w:val="clear" w:color="auto" w:fill="auto"/>
            <w:noWrap/>
          </w:tcPr>
          <w:p w14:paraId="3DD9B0D2" w14:textId="6F943EE9" w:rsidR="00B00A02" w:rsidRPr="003D0854" w:rsidRDefault="00261977" w:rsidP="00AD133A">
            <w:pPr>
              <w:jc w:val="center"/>
              <w:rPr>
                <w:rFonts w:ascii="Montserrat" w:hAnsi="Montserrat"/>
                <w:sz w:val="20"/>
                <w:szCs w:val="20"/>
              </w:rPr>
            </w:pPr>
            <w:r w:rsidRPr="003D0854">
              <w:rPr>
                <w:rFonts w:ascii="Montserrat" w:hAnsi="Montserrat"/>
                <w:sz w:val="20"/>
                <w:szCs w:val="20"/>
              </w:rPr>
              <w:t>100</w:t>
            </w:r>
          </w:p>
        </w:tc>
        <w:tc>
          <w:tcPr>
            <w:tcW w:w="1560" w:type="dxa"/>
            <w:shd w:val="clear" w:color="auto" w:fill="auto"/>
          </w:tcPr>
          <w:p w14:paraId="63613AEF" w14:textId="77777777" w:rsidR="00B00A02" w:rsidRPr="003D0854" w:rsidRDefault="00B00A02" w:rsidP="00AD133A">
            <w:pPr>
              <w:jc w:val="both"/>
              <w:rPr>
                <w:rFonts w:ascii="Montserrat" w:hAnsi="Montserrat"/>
                <w:sz w:val="20"/>
                <w:szCs w:val="20"/>
              </w:rPr>
            </w:pPr>
          </w:p>
        </w:tc>
        <w:tc>
          <w:tcPr>
            <w:tcW w:w="1984" w:type="dxa"/>
            <w:shd w:val="clear" w:color="auto" w:fill="auto"/>
          </w:tcPr>
          <w:p w14:paraId="241ECA14" w14:textId="77777777" w:rsidR="00B00A02" w:rsidRPr="003D0854" w:rsidRDefault="00B00A02" w:rsidP="00AD133A">
            <w:pPr>
              <w:jc w:val="both"/>
              <w:rPr>
                <w:rFonts w:ascii="Montserrat" w:hAnsi="Montserrat"/>
                <w:sz w:val="20"/>
                <w:szCs w:val="20"/>
              </w:rPr>
            </w:pPr>
          </w:p>
        </w:tc>
      </w:tr>
      <w:tr w:rsidR="00433C38" w:rsidRPr="003D0854" w14:paraId="31699DCF" w14:textId="77777777" w:rsidTr="00AD133A">
        <w:trPr>
          <w:trHeight w:val="560"/>
        </w:trPr>
        <w:tc>
          <w:tcPr>
            <w:tcW w:w="7905" w:type="dxa"/>
            <w:gridSpan w:val="5"/>
            <w:shd w:val="clear" w:color="auto" w:fill="auto"/>
          </w:tcPr>
          <w:p w14:paraId="1690B539" w14:textId="77777777" w:rsidR="00433C38" w:rsidRPr="003D0854" w:rsidRDefault="00433C38" w:rsidP="00AD133A">
            <w:pPr>
              <w:jc w:val="right"/>
              <w:rPr>
                <w:rFonts w:ascii="Montserrat" w:hAnsi="Montserrat"/>
                <w:sz w:val="20"/>
                <w:szCs w:val="20"/>
              </w:rPr>
            </w:pPr>
            <w:r w:rsidRPr="003D0854">
              <w:rPr>
                <w:rFonts w:ascii="Montserrat" w:hAnsi="Montserrat"/>
                <w:b/>
                <w:bCs/>
                <w:sz w:val="20"/>
                <w:szCs w:val="20"/>
              </w:rPr>
              <w:lastRenderedPageBreak/>
              <w:t xml:space="preserve">Bendra palyginamoji pasiūlymo kaina Eur be PVM**  </w:t>
            </w:r>
          </w:p>
        </w:tc>
        <w:tc>
          <w:tcPr>
            <w:tcW w:w="1984" w:type="dxa"/>
            <w:shd w:val="clear" w:color="auto" w:fill="auto"/>
          </w:tcPr>
          <w:p w14:paraId="4885004E" w14:textId="77777777" w:rsidR="00433C38" w:rsidRPr="003D0854" w:rsidRDefault="00433C38" w:rsidP="00AD133A">
            <w:pPr>
              <w:jc w:val="both"/>
              <w:rPr>
                <w:rFonts w:ascii="Montserrat" w:hAnsi="Montserrat"/>
                <w:sz w:val="20"/>
                <w:szCs w:val="20"/>
              </w:rPr>
            </w:pPr>
          </w:p>
        </w:tc>
      </w:tr>
      <w:tr w:rsidR="00433C38" w:rsidRPr="003D0854" w14:paraId="20612B9B" w14:textId="77777777" w:rsidTr="00AD133A">
        <w:trPr>
          <w:trHeight w:val="560"/>
        </w:trPr>
        <w:tc>
          <w:tcPr>
            <w:tcW w:w="7905" w:type="dxa"/>
            <w:gridSpan w:val="5"/>
            <w:shd w:val="clear" w:color="auto" w:fill="auto"/>
          </w:tcPr>
          <w:p w14:paraId="3BD7D023" w14:textId="77777777" w:rsidR="00433C38" w:rsidRPr="003D0854" w:rsidRDefault="00433C38" w:rsidP="00AD133A">
            <w:pPr>
              <w:jc w:val="right"/>
              <w:rPr>
                <w:rFonts w:ascii="Montserrat" w:hAnsi="Montserrat"/>
                <w:b/>
                <w:bCs/>
                <w:sz w:val="20"/>
                <w:szCs w:val="20"/>
              </w:rPr>
            </w:pPr>
            <w:r w:rsidRPr="003D0854">
              <w:rPr>
                <w:rFonts w:ascii="Montserrat" w:hAnsi="Montserrat"/>
                <w:b/>
                <w:bCs/>
                <w:sz w:val="20"/>
                <w:szCs w:val="20"/>
              </w:rPr>
              <w:t>PVM (Eur)***</w:t>
            </w:r>
          </w:p>
        </w:tc>
        <w:tc>
          <w:tcPr>
            <w:tcW w:w="1984" w:type="dxa"/>
            <w:shd w:val="clear" w:color="auto" w:fill="auto"/>
          </w:tcPr>
          <w:p w14:paraId="6158A28F" w14:textId="77777777" w:rsidR="00433C38" w:rsidRPr="003D0854" w:rsidRDefault="00433C38" w:rsidP="00AD133A">
            <w:pPr>
              <w:jc w:val="both"/>
              <w:rPr>
                <w:rFonts w:ascii="Montserrat" w:hAnsi="Montserrat"/>
                <w:sz w:val="20"/>
                <w:szCs w:val="20"/>
              </w:rPr>
            </w:pPr>
          </w:p>
        </w:tc>
      </w:tr>
      <w:tr w:rsidR="00433C38" w:rsidRPr="003D0854" w14:paraId="5C03BF1B" w14:textId="77777777" w:rsidTr="00AD133A">
        <w:trPr>
          <w:trHeight w:val="560"/>
        </w:trPr>
        <w:tc>
          <w:tcPr>
            <w:tcW w:w="7905" w:type="dxa"/>
            <w:gridSpan w:val="5"/>
            <w:shd w:val="clear" w:color="auto" w:fill="auto"/>
          </w:tcPr>
          <w:p w14:paraId="4AD2A31D" w14:textId="77777777" w:rsidR="00433C38" w:rsidRPr="003D0854" w:rsidRDefault="00433C38" w:rsidP="00AD133A">
            <w:pPr>
              <w:jc w:val="right"/>
              <w:rPr>
                <w:rFonts w:ascii="Montserrat" w:hAnsi="Montserrat"/>
                <w:sz w:val="20"/>
                <w:szCs w:val="20"/>
              </w:rPr>
            </w:pPr>
            <w:r w:rsidRPr="003D0854">
              <w:rPr>
                <w:rFonts w:ascii="Montserrat" w:hAnsi="Montserrat"/>
                <w:b/>
                <w:bCs/>
                <w:sz w:val="20"/>
                <w:szCs w:val="20"/>
              </w:rPr>
              <w:t xml:space="preserve">Bendra palyginamoji pasiūlymo kaina Eur su PVM*** </w:t>
            </w:r>
          </w:p>
        </w:tc>
        <w:tc>
          <w:tcPr>
            <w:tcW w:w="1984" w:type="dxa"/>
            <w:shd w:val="clear" w:color="auto" w:fill="auto"/>
          </w:tcPr>
          <w:p w14:paraId="0DC86628" w14:textId="77777777" w:rsidR="00433C38" w:rsidRPr="003D0854" w:rsidRDefault="00433C38" w:rsidP="00AD133A">
            <w:pPr>
              <w:jc w:val="both"/>
              <w:rPr>
                <w:rFonts w:ascii="Montserrat" w:hAnsi="Montserrat"/>
                <w:sz w:val="20"/>
                <w:szCs w:val="20"/>
              </w:rPr>
            </w:pPr>
          </w:p>
        </w:tc>
      </w:tr>
    </w:tbl>
    <w:p w14:paraId="16C75FF4" w14:textId="77777777" w:rsidR="00433C38" w:rsidRPr="003D0854" w:rsidRDefault="00433C38" w:rsidP="00433C38">
      <w:pPr>
        <w:suppressAutoHyphens w:val="0"/>
        <w:autoSpaceDN/>
        <w:spacing w:after="0" w:line="240" w:lineRule="auto"/>
        <w:ind w:firstLine="567"/>
        <w:jc w:val="both"/>
        <w:textAlignment w:val="auto"/>
        <w:rPr>
          <w:rFonts w:ascii="Montserrat" w:hAnsi="Montserrat" w:cs="Arial"/>
          <w:b/>
          <w:i/>
          <w:sz w:val="20"/>
          <w:szCs w:val="20"/>
        </w:rPr>
      </w:pPr>
    </w:p>
    <w:p w14:paraId="79B8D1C1" w14:textId="77777777" w:rsidR="00671A2C" w:rsidRPr="003D0854" w:rsidRDefault="008363EA" w:rsidP="00671A2C">
      <w:pPr>
        <w:suppressAutoHyphens w:val="0"/>
        <w:autoSpaceDN/>
        <w:spacing w:after="0" w:line="240" w:lineRule="auto"/>
        <w:jc w:val="both"/>
        <w:textAlignment w:val="auto"/>
        <w:rPr>
          <w:rFonts w:ascii="Montserrat" w:hAnsi="Montserrat" w:cs="Arial"/>
          <w:b/>
          <w:bCs/>
          <w:sz w:val="20"/>
          <w:szCs w:val="20"/>
        </w:rPr>
      </w:pPr>
      <w:r w:rsidRPr="003D0854">
        <w:rPr>
          <w:rFonts w:ascii="Montserrat" w:hAnsi="Montserrat" w:cs="Arial"/>
          <w:b/>
          <w:bCs/>
          <w:sz w:val="20"/>
          <w:szCs w:val="20"/>
        </w:rPr>
        <w:t>*</w:t>
      </w:r>
      <w:r w:rsidR="00D259F5" w:rsidRPr="003D0854">
        <w:rPr>
          <w:rFonts w:ascii="Montserrat" w:hAnsi="Montserrat" w:cs="Arial"/>
          <w:b/>
          <w:bCs/>
          <w:sz w:val="20"/>
          <w:szCs w:val="20"/>
        </w:rPr>
        <w:t xml:space="preserve"> </w:t>
      </w:r>
      <w:r w:rsidRPr="003D0854">
        <w:rPr>
          <w:rFonts w:ascii="Montserrat" w:hAnsi="Montserrat" w:cs="Arial"/>
          <w:b/>
          <w:bCs/>
          <w:sz w:val="20"/>
          <w:szCs w:val="20"/>
        </w:rPr>
        <w:t>nurodomas programinės įrangos gamintojas.</w:t>
      </w:r>
    </w:p>
    <w:p w14:paraId="214CAD92" w14:textId="77777777" w:rsidR="005F439D" w:rsidRPr="003D0854" w:rsidRDefault="005F439D" w:rsidP="005F439D">
      <w:pPr>
        <w:suppressAutoHyphens w:val="0"/>
        <w:autoSpaceDN/>
        <w:spacing w:after="0" w:line="240" w:lineRule="auto"/>
        <w:textAlignment w:val="auto"/>
        <w:rPr>
          <w:rFonts w:ascii="Montserrat" w:hAnsi="Montserrat" w:cs="Arial"/>
          <w:b/>
          <w:bCs/>
          <w:sz w:val="20"/>
          <w:szCs w:val="20"/>
        </w:rPr>
      </w:pPr>
      <w:r w:rsidRPr="003D0854">
        <w:rPr>
          <w:rFonts w:ascii="Montserrat" w:hAnsi="Montserrat" w:cs="Arial"/>
          <w:b/>
          <w:bCs/>
          <w:sz w:val="20"/>
          <w:szCs w:val="20"/>
        </w:rPr>
        <w:t>** Pasiūlymo kaina turi būti pateikiama ne daugiau kaip dviejų skaičių po kablelio tikslumu.</w:t>
      </w:r>
    </w:p>
    <w:p w14:paraId="25C47C65" w14:textId="15AB723D" w:rsidR="005F439D" w:rsidRPr="003D0854" w:rsidRDefault="005F439D" w:rsidP="005F439D">
      <w:pPr>
        <w:suppressAutoHyphens w:val="0"/>
        <w:autoSpaceDN/>
        <w:spacing w:after="0" w:line="240" w:lineRule="auto"/>
        <w:jc w:val="both"/>
        <w:textAlignment w:val="auto"/>
        <w:rPr>
          <w:rFonts w:ascii="Montserrat" w:hAnsi="Montserrat" w:cs="Arial"/>
          <w:b/>
          <w:bCs/>
          <w:sz w:val="20"/>
          <w:szCs w:val="20"/>
        </w:rPr>
      </w:pPr>
      <w:r w:rsidRPr="003D0854">
        <w:rPr>
          <w:rFonts w:ascii="Montserrat" w:hAnsi="Montserrat" w:cs="Arial"/>
          <w:b/>
          <w:bCs/>
          <w:sz w:val="20"/>
          <w:szCs w:val="20"/>
        </w:rPr>
        <w:t>*** Tais atvejais, kai pagal galiojančius teisės aktus dalyviui nereikia mokėti PVM, jis nurodo bendrą pasiūlymo kainą be PVM ir priežastis, dėl kurių PVM nemoka.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ir mokesčiai, susiję su atliekamais darbais/ Paslaugų teikimu.</w:t>
      </w:r>
    </w:p>
    <w:p w14:paraId="4253C935" w14:textId="79DE80D1" w:rsidR="00C23DBA" w:rsidRPr="003D0854" w:rsidRDefault="00D259F5" w:rsidP="008363EA">
      <w:pPr>
        <w:suppressAutoHyphens w:val="0"/>
        <w:autoSpaceDN/>
        <w:spacing w:after="0" w:line="240" w:lineRule="auto"/>
        <w:jc w:val="both"/>
        <w:textAlignment w:val="auto"/>
        <w:rPr>
          <w:rFonts w:ascii="Montserrat" w:hAnsi="Montserrat" w:cs="Arial"/>
          <w:b/>
          <w:bCs/>
          <w:sz w:val="20"/>
          <w:szCs w:val="20"/>
        </w:rPr>
      </w:pPr>
      <w:r w:rsidRPr="003D0854">
        <w:rPr>
          <w:rFonts w:ascii="Montserrat" w:hAnsi="Montserrat" w:cs="Arial"/>
          <w:b/>
          <w:bCs/>
          <w:sz w:val="20"/>
          <w:szCs w:val="20"/>
        </w:rPr>
        <w:t xml:space="preserve">**** nurodytas kiekis yra </w:t>
      </w:r>
      <w:r w:rsidR="00DE0E92" w:rsidRPr="003D0854">
        <w:rPr>
          <w:rFonts w:ascii="Montserrat" w:hAnsi="Montserrat" w:cs="Arial"/>
          <w:b/>
          <w:bCs/>
          <w:sz w:val="20"/>
          <w:szCs w:val="20"/>
        </w:rPr>
        <w:t>maksimalus</w:t>
      </w:r>
      <w:r w:rsidRPr="003D0854">
        <w:rPr>
          <w:rFonts w:ascii="Montserrat" w:hAnsi="Montserrat" w:cs="Arial"/>
          <w:b/>
          <w:bCs/>
          <w:sz w:val="20"/>
          <w:szCs w:val="20"/>
        </w:rPr>
        <w:t>, perkančioji organizacija pirks pagal poreikį ir neįsipareigoja nupirkti viso</w:t>
      </w:r>
      <w:r w:rsidR="00815DDA" w:rsidRPr="003D0854">
        <w:rPr>
          <w:rFonts w:ascii="Montserrat" w:hAnsi="Montserrat" w:cs="Arial"/>
          <w:b/>
          <w:bCs/>
          <w:sz w:val="20"/>
          <w:szCs w:val="20"/>
        </w:rPr>
        <w:t xml:space="preserve"> </w:t>
      </w:r>
      <w:r w:rsidRPr="003D0854">
        <w:rPr>
          <w:rFonts w:ascii="Montserrat" w:hAnsi="Montserrat" w:cs="Arial"/>
          <w:b/>
          <w:bCs/>
          <w:sz w:val="20"/>
          <w:szCs w:val="20"/>
        </w:rPr>
        <w:t xml:space="preserve">4 lentelėje Papildomos paslaugos nurodyto kiekio. </w:t>
      </w:r>
    </w:p>
    <w:p w14:paraId="235AC5E8" w14:textId="77777777" w:rsidR="00D259F5" w:rsidRPr="003D0854" w:rsidRDefault="00D259F5" w:rsidP="008363EA">
      <w:pPr>
        <w:suppressAutoHyphens w:val="0"/>
        <w:autoSpaceDN/>
        <w:spacing w:after="0" w:line="240" w:lineRule="auto"/>
        <w:jc w:val="both"/>
        <w:textAlignment w:val="auto"/>
        <w:rPr>
          <w:rFonts w:ascii="Montserrat" w:hAnsi="Montserrat" w:cs="Arial"/>
          <w:b/>
          <w:bCs/>
          <w:sz w:val="20"/>
          <w:szCs w:val="20"/>
        </w:rPr>
      </w:pPr>
    </w:p>
    <w:p w14:paraId="6C670BFA" w14:textId="77777777" w:rsidR="00AB5F74" w:rsidRPr="003D0854" w:rsidRDefault="002748FA" w:rsidP="00AB5F74">
      <w:pPr>
        <w:spacing w:after="0" w:line="240" w:lineRule="auto"/>
        <w:jc w:val="right"/>
        <w:rPr>
          <w:rFonts w:ascii="Montserrat" w:hAnsi="Montserrat" w:cs="Arial"/>
          <w:b/>
          <w:bCs/>
          <w:i/>
          <w:iCs/>
          <w:sz w:val="20"/>
          <w:szCs w:val="20"/>
        </w:rPr>
      </w:pPr>
      <w:r w:rsidRPr="003D0854">
        <w:rPr>
          <w:rFonts w:ascii="Montserrat" w:hAnsi="Montserrat" w:cs="Arial"/>
          <w:b/>
          <w:bCs/>
          <w:i/>
          <w:iCs/>
          <w:sz w:val="20"/>
          <w:szCs w:val="20"/>
        </w:rPr>
        <w:t xml:space="preserve">5 </w:t>
      </w:r>
      <w:r w:rsidR="00AB5F74" w:rsidRPr="003D0854">
        <w:rPr>
          <w:rFonts w:ascii="Montserrat" w:hAnsi="Montserrat" w:cs="Arial"/>
          <w:b/>
          <w:bCs/>
          <w:i/>
          <w:iCs/>
          <w:sz w:val="20"/>
          <w:szCs w:val="20"/>
        </w:rPr>
        <w:t>lentelė. Bendra pasiūlymo kaina (1, 2</w:t>
      </w:r>
      <w:r w:rsidRPr="003D0854">
        <w:rPr>
          <w:rFonts w:ascii="Montserrat" w:hAnsi="Montserrat" w:cs="Arial"/>
          <w:b/>
          <w:bCs/>
          <w:i/>
          <w:iCs/>
          <w:sz w:val="20"/>
          <w:szCs w:val="20"/>
        </w:rPr>
        <w:t xml:space="preserve">, </w:t>
      </w:r>
      <w:r w:rsidR="00AB5F74" w:rsidRPr="003D0854">
        <w:rPr>
          <w:rFonts w:ascii="Montserrat" w:hAnsi="Montserrat" w:cs="Arial"/>
          <w:b/>
          <w:bCs/>
          <w:i/>
          <w:iCs/>
          <w:sz w:val="20"/>
          <w:szCs w:val="20"/>
        </w:rPr>
        <w:t>3</w:t>
      </w:r>
      <w:r w:rsidRPr="003D0854">
        <w:rPr>
          <w:rFonts w:ascii="Montserrat" w:hAnsi="Montserrat" w:cs="Arial"/>
          <w:b/>
          <w:bCs/>
          <w:i/>
          <w:iCs/>
          <w:sz w:val="20"/>
          <w:szCs w:val="20"/>
        </w:rPr>
        <w:t xml:space="preserve"> ir 4</w:t>
      </w:r>
      <w:r w:rsidR="00AB5F74" w:rsidRPr="003D0854">
        <w:rPr>
          <w:rFonts w:ascii="Montserrat" w:hAnsi="Montserrat" w:cs="Arial"/>
          <w:b/>
          <w:bCs/>
          <w:i/>
          <w:iCs/>
          <w:sz w:val="20"/>
          <w:szCs w:val="20"/>
        </w:rPr>
        <w:t xml:space="preserve"> lentelių kainų suma).</w:t>
      </w:r>
    </w:p>
    <w:tbl>
      <w:tblPr>
        <w:tblpPr w:leftFromText="180" w:rightFromText="180" w:vertAnchor="text" w:horzAnchor="margin" w:tblpX="-322" w:tblpY="213"/>
        <w:tblOverlap w:val="neve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4394"/>
        <w:gridCol w:w="1701"/>
        <w:gridCol w:w="1276"/>
        <w:gridCol w:w="1984"/>
      </w:tblGrid>
      <w:tr w:rsidR="00AB5F74" w:rsidRPr="003D0854" w14:paraId="612011EB" w14:textId="77777777" w:rsidTr="004F4EC9">
        <w:trPr>
          <w:trHeight w:val="705"/>
        </w:trPr>
        <w:tc>
          <w:tcPr>
            <w:tcW w:w="534" w:type="dxa"/>
            <w:shd w:val="clear" w:color="auto" w:fill="DAE9F7"/>
          </w:tcPr>
          <w:p w14:paraId="48436696" w14:textId="77777777" w:rsidR="00AB5F74" w:rsidRPr="003D0854" w:rsidRDefault="00AB5F74" w:rsidP="004F4EC9">
            <w:pPr>
              <w:jc w:val="center"/>
              <w:rPr>
                <w:rFonts w:ascii="Montserrat" w:hAnsi="Montserrat"/>
                <w:b/>
                <w:bCs/>
                <w:sz w:val="20"/>
                <w:szCs w:val="20"/>
              </w:rPr>
            </w:pPr>
            <w:r w:rsidRPr="003D0854">
              <w:rPr>
                <w:rFonts w:ascii="Montserrat" w:hAnsi="Montserrat"/>
                <w:b/>
                <w:bCs/>
                <w:sz w:val="20"/>
                <w:szCs w:val="20"/>
              </w:rPr>
              <w:t>Eil. Nr.</w:t>
            </w:r>
          </w:p>
        </w:tc>
        <w:tc>
          <w:tcPr>
            <w:tcW w:w="4394" w:type="dxa"/>
            <w:shd w:val="clear" w:color="auto" w:fill="DAE9F7"/>
            <w:noWrap/>
            <w:hideMark/>
          </w:tcPr>
          <w:p w14:paraId="5CC37091" w14:textId="77777777" w:rsidR="00AB5F74" w:rsidRPr="003D0854" w:rsidRDefault="00AB5F74" w:rsidP="004F4EC9">
            <w:pPr>
              <w:jc w:val="center"/>
              <w:rPr>
                <w:rFonts w:ascii="Montserrat" w:hAnsi="Montserrat"/>
                <w:b/>
                <w:bCs/>
                <w:sz w:val="20"/>
                <w:szCs w:val="20"/>
              </w:rPr>
            </w:pPr>
            <w:r w:rsidRPr="003D0854">
              <w:rPr>
                <w:rFonts w:ascii="Montserrat" w:hAnsi="Montserrat"/>
                <w:b/>
                <w:bCs/>
                <w:sz w:val="20"/>
                <w:szCs w:val="20"/>
              </w:rPr>
              <w:t>Pavadinimas</w:t>
            </w:r>
          </w:p>
          <w:p w14:paraId="50C24FFA" w14:textId="77777777" w:rsidR="00AB5F74" w:rsidRPr="003D0854" w:rsidRDefault="00AB5F74" w:rsidP="004F4EC9">
            <w:pPr>
              <w:jc w:val="center"/>
              <w:rPr>
                <w:rFonts w:ascii="Montserrat" w:hAnsi="Montserrat"/>
                <w:b/>
                <w:bCs/>
                <w:sz w:val="20"/>
                <w:szCs w:val="20"/>
              </w:rPr>
            </w:pPr>
          </w:p>
        </w:tc>
        <w:tc>
          <w:tcPr>
            <w:tcW w:w="1701" w:type="dxa"/>
            <w:shd w:val="clear" w:color="auto" w:fill="DAE9F7"/>
          </w:tcPr>
          <w:p w14:paraId="498319D6" w14:textId="77777777" w:rsidR="00AB5F74" w:rsidRPr="003D0854" w:rsidRDefault="00AB5F74" w:rsidP="004F4EC9">
            <w:pPr>
              <w:jc w:val="center"/>
              <w:rPr>
                <w:rFonts w:ascii="Montserrat" w:hAnsi="Montserrat"/>
                <w:b/>
                <w:bCs/>
                <w:sz w:val="20"/>
                <w:szCs w:val="20"/>
              </w:rPr>
            </w:pPr>
            <w:r w:rsidRPr="003D0854">
              <w:rPr>
                <w:rFonts w:ascii="Montserrat" w:hAnsi="Montserrat"/>
                <w:b/>
                <w:bCs/>
                <w:sz w:val="20"/>
                <w:szCs w:val="20"/>
              </w:rPr>
              <w:t>Bendra kaina, Eur be PVM</w:t>
            </w:r>
          </w:p>
        </w:tc>
        <w:tc>
          <w:tcPr>
            <w:tcW w:w="1276" w:type="dxa"/>
            <w:shd w:val="clear" w:color="auto" w:fill="DAE9F7"/>
            <w:noWrap/>
            <w:hideMark/>
          </w:tcPr>
          <w:p w14:paraId="458315C9" w14:textId="77777777" w:rsidR="00AB5F74" w:rsidRPr="003D0854" w:rsidRDefault="00AB5F74" w:rsidP="004F4EC9">
            <w:pPr>
              <w:jc w:val="center"/>
              <w:rPr>
                <w:rFonts w:ascii="Montserrat" w:hAnsi="Montserrat"/>
                <w:b/>
                <w:bCs/>
                <w:sz w:val="20"/>
                <w:szCs w:val="20"/>
              </w:rPr>
            </w:pPr>
            <w:r w:rsidRPr="003D0854">
              <w:rPr>
                <w:rFonts w:ascii="Montserrat" w:hAnsi="Montserrat"/>
                <w:b/>
                <w:bCs/>
                <w:sz w:val="20"/>
                <w:szCs w:val="20"/>
              </w:rPr>
              <w:t>PVM</w:t>
            </w:r>
            <w:r w:rsidR="00671A2C" w:rsidRPr="003D0854">
              <w:rPr>
                <w:rFonts w:ascii="Montserrat" w:hAnsi="Montserrat"/>
                <w:b/>
                <w:bCs/>
                <w:sz w:val="20"/>
                <w:szCs w:val="20"/>
              </w:rPr>
              <w:t>***</w:t>
            </w:r>
            <w:r w:rsidRPr="003D0854">
              <w:rPr>
                <w:rFonts w:ascii="Montserrat" w:hAnsi="Montserrat"/>
                <w:b/>
                <w:bCs/>
                <w:sz w:val="20"/>
                <w:szCs w:val="20"/>
              </w:rPr>
              <w:t>, Eur</w:t>
            </w:r>
          </w:p>
        </w:tc>
        <w:tc>
          <w:tcPr>
            <w:tcW w:w="1984" w:type="dxa"/>
            <w:shd w:val="clear" w:color="auto" w:fill="DAE9F7"/>
          </w:tcPr>
          <w:p w14:paraId="50E7A133" w14:textId="77777777" w:rsidR="00AB5F74" w:rsidRPr="003D0854" w:rsidRDefault="00AB5F74" w:rsidP="004F4EC9">
            <w:pPr>
              <w:jc w:val="center"/>
              <w:rPr>
                <w:rFonts w:ascii="Montserrat" w:hAnsi="Montserrat"/>
                <w:b/>
                <w:bCs/>
                <w:sz w:val="20"/>
                <w:szCs w:val="20"/>
              </w:rPr>
            </w:pPr>
            <w:r w:rsidRPr="003D0854">
              <w:rPr>
                <w:rFonts w:ascii="Montserrat" w:hAnsi="Montserrat"/>
                <w:b/>
                <w:bCs/>
                <w:sz w:val="20"/>
                <w:szCs w:val="20"/>
              </w:rPr>
              <w:t>Bendra kaina, Eur su PVM</w:t>
            </w:r>
          </w:p>
        </w:tc>
      </w:tr>
      <w:tr w:rsidR="00AB5F74" w:rsidRPr="003D0854" w14:paraId="2E92FFD8" w14:textId="77777777" w:rsidTr="00AB5F74">
        <w:trPr>
          <w:trHeight w:val="644"/>
        </w:trPr>
        <w:tc>
          <w:tcPr>
            <w:tcW w:w="534" w:type="dxa"/>
            <w:shd w:val="clear" w:color="auto" w:fill="auto"/>
          </w:tcPr>
          <w:p w14:paraId="265C4FE5" w14:textId="77777777" w:rsidR="00AB5F74" w:rsidRPr="003D0854" w:rsidRDefault="00AB5F74" w:rsidP="004F4EC9">
            <w:pPr>
              <w:jc w:val="center"/>
              <w:rPr>
                <w:rFonts w:ascii="Montserrat" w:hAnsi="Montserrat"/>
                <w:i/>
                <w:iCs/>
                <w:sz w:val="20"/>
                <w:szCs w:val="20"/>
              </w:rPr>
            </w:pPr>
            <w:r w:rsidRPr="003D0854">
              <w:rPr>
                <w:rFonts w:ascii="Montserrat" w:hAnsi="Montserrat"/>
                <w:i/>
                <w:iCs/>
                <w:sz w:val="20"/>
                <w:szCs w:val="20"/>
              </w:rPr>
              <w:t>1</w:t>
            </w:r>
          </w:p>
        </w:tc>
        <w:tc>
          <w:tcPr>
            <w:tcW w:w="4394" w:type="dxa"/>
            <w:shd w:val="clear" w:color="auto" w:fill="auto"/>
            <w:noWrap/>
          </w:tcPr>
          <w:p w14:paraId="3E71D0C5" w14:textId="77777777" w:rsidR="00AB5F74" w:rsidRPr="003D0854" w:rsidRDefault="00AB5F74" w:rsidP="004F4EC9">
            <w:pPr>
              <w:jc w:val="center"/>
              <w:rPr>
                <w:rFonts w:ascii="Montserrat" w:hAnsi="Montserrat"/>
                <w:i/>
                <w:iCs/>
                <w:sz w:val="20"/>
                <w:szCs w:val="20"/>
              </w:rPr>
            </w:pPr>
            <w:r w:rsidRPr="003D0854">
              <w:rPr>
                <w:rFonts w:ascii="Montserrat" w:hAnsi="Montserrat"/>
                <w:i/>
                <w:iCs/>
                <w:sz w:val="20"/>
                <w:szCs w:val="20"/>
              </w:rPr>
              <w:t>2</w:t>
            </w:r>
          </w:p>
        </w:tc>
        <w:tc>
          <w:tcPr>
            <w:tcW w:w="1701" w:type="dxa"/>
            <w:shd w:val="clear" w:color="auto" w:fill="auto"/>
          </w:tcPr>
          <w:p w14:paraId="2F62E178" w14:textId="77777777" w:rsidR="00AB5F74" w:rsidRPr="003D0854" w:rsidRDefault="00AB5F74" w:rsidP="004F4EC9">
            <w:pPr>
              <w:jc w:val="center"/>
              <w:rPr>
                <w:rFonts w:ascii="Montserrat" w:hAnsi="Montserrat"/>
                <w:i/>
                <w:iCs/>
                <w:sz w:val="20"/>
                <w:szCs w:val="20"/>
              </w:rPr>
            </w:pPr>
            <w:r w:rsidRPr="003D0854">
              <w:rPr>
                <w:rFonts w:ascii="Montserrat" w:hAnsi="Montserrat"/>
                <w:i/>
                <w:iCs/>
                <w:sz w:val="20"/>
                <w:szCs w:val="20"/>
              </w:rPr>
              <w:t>3</w:t>
            </w:r>
          </w:p>
        </w:tc>
        <w:tc>
          <w:tcPr>
            <w:tcW w:w="1276" w:type="dxa"/>
            <w:shd w:val="clear" w:color="auto" w:fill="auto"/>
            <w:noWrap/>
          </w:tcPr>
          <w:p w14:paraId="7F709281" w14:textId="77777777" w:rsidR="00AB5F74" w:rsidRPr="003D0854" w:rsidRDefault="00AB5F74" w:rsidP="004F4EC9">
            <w:pPr>
              <w:jc w:val="center"/>
              <w:rPr>
                <w:rFonts w:ascii="Montserrat" w:hAnsi="Montserrat"/>
                <w:i/>
                <w:iCs/>
                <w:sz w:val="20"/>
                <w:szCs w:val="20"/>
              </w:rPr>
            </w:pPr>
            <w:r w:rsidRPr="003D0854">
              <w:rPr>
                <w:rFonts w:ascii="Montserrat" w:hAnsi="Montserrat"/>
                <w:i/>
                <w:iCs/>
                <w:sz w:val="20"/>
                <w:szCs w:val="20"/>
              </w:rPr>
              <w:t>4</w:t>
            </w:r>
          </w:p>
        </w:tc>
        <w:tc>
          <w:tcPr>
            <w:tcW w:w="1984" w:type="dxa"/>
            <w:shd w:val="clear" w:color="auto" w:fill="auto"/>
          </w:tcPr>
          <w:p w14:paraId="1CB15DDF" w14:textId="77777777" w:rsidR="00AB5F74" w:rsidRPr="003D0854" w:rsidRDefault="00AB5F74" w:rsidP="00AB5F74">
            <w:pPr>
              <w:spacing w:after="0" w:line="240" w:lineRule="auto"/>
              <w:jc w:val="center"/>
              <w:rPr>
                <w:rFonts w:ascii="Montserrat" w:hAnsi="Montserrat"/>
                <w:i/>
                <w:iCs/>
                <w:sz w:val="20"/>
                <w:szCs w:val="20"/>
              </w:rPr>
            </w:pPr>
            <w:r w:rsidRPr="003D0854">
              <w:rPr>
                <w:rFonts w:ascii="Montserrat" w:hAnsi="Montserrat"/>
                <w:i/>
                <w:iCs/>
                <w:sz w:val="20"/>
                <w:szCs w:val="20"/>
              </w:rPr>
              <w:t>5</w:t>
            </w:r>
          </w:p>
          <w:p w14:paraId="5B6AE2FE" w14:textId="77777777" w:rsidR="00AB5F74" w:rsidRPr="003D0854" w:rsidRDefault="00AB5F74" w:rsidP="00AB5F74">
            <w:pPr>
              <w:spacing w:after="0" w:line="240" w:lineRule="auto"/>
              <w:jc w:val="center"/>
              <w:rPr>
                <w:rFonts w:ascii="Montserrat" w:hAnsi="Montserrat"/>
                <w:i/>
                <w:iCs/>
                <w:sz w:val="20"/>
                <w:szCs w:val="20"/>
              </w:rPr>
            </w:pPr>
            <w:r w:rsidRPr="003D0854">
              <w:rPr>
                <w:rFonts w:ascii="Montserrat" w:hAnsi="Montserrat"/>
                <w:i/>
                <w:iCs/>
                <w:sz w:val="20"/>
                <w:szCs w:val="20"/>
              </w:rPr>
              <w:t>(3</w:t>
            </w:r>
            <w:r w:rsidR="00DD7DB3" w:rsidRPr="003D0854">
              <w:rPr>
                <w:rFonts w:ascii="Montserrat" w:hAnsi="Montserrat"/>
                <w:i/>
                <w:iCs/>
                <w:sz w:val="20"/>
                <w:szCs w:val="20"/>
              </w:rPr>
              <w:t>)</w:t>
            </w:r>
            <w:r w:rsidRPr="003D0854">
              <w:rPr>
                <w:rFonts w:ascii="Montserrat" w:hAnsi="Montserrat"/>
                <w:i/>
                <w:iCs/>
                <w:sz w:val="20"/>
                <w:szCs w:val="20"/>
              </w:rPr>
              <w:t>+</w:t>
            </w:r>
            <w:r w:rsidR="00DD7DB3" w:rsidRPr="003D0854">
              <w:rPr>
                <w:rFonts w:ascii="Montserrat" w:hAnsi="Montserrat"/>
                <w:i/>
                <w:iCs/>
                <w:sz w:val="20"/>
                <w:szCs w:val="20"/>
              </w:rPr>
              <w:t>(</w:t>
            </w:r>
            <w:r w:rsidRPr="003D0854">
              <w:rPr>
                <w:rFonts w:ascii="Montserrat" w:hAnsi="Montserrat"/>
                <w:i/>
                <w:iCs/>
                <w:sz w:val="20"/>
                <w:szCs w:val="20"/>
              </w:rPr>
              <w:t>4)</w:t>
            </w:r>
          </w:p>
        </w:tc>
      </w:tr>
      <w:tr w:rsidR="00AB5F74" w:rsidRPr="003D0854" w14:paraId="02F83647" w14:textId="77777777" w:rsidTr="00AB5F74">
        <w:trPr>
          <w:trHeight w:val="722"/>
        </w:trPr>
        <w:tc>
          <w:tcPr>
            <w:tcW w:w="534" w:type="dxa"/>
            <w:shd w:val="clear" w:color="auto" w:fill="auto"/>
          </w:tcPr>
          <w:p w14:paraId="586DC594" w14:textId="77777777" w:rsidR="00AB5F74" w:rsidRPr="003D0854" w:rsidRDefault="00AB5F74" w:rsidP="004F4EC9">
            <w:pPr>
              <w:jc w:val="both"/>
              <w:rPr>
                <w:rFonts w:ascii="Montserrat" w:hAnsi="Montserrat"/>
                <w:sz w:val="20"/>
                <w:szCs w:val="20"/>
              </w:rPr>
            </w:pPr>
            <w:r w:rsidRPr="003D0854">
              <w:rPr>
                <w:rFonts w:ascii="Montserrat" w:hAnsi="Montserrat"/>
                <w:sz w:val="20"/>
                <w:szCs w:val="20"/>
              </w:rPr>
              <w:t>1.</w:t>
            </w:r>
          </w:p>
        </w:tc>
        <w:tc>
          <w:tcPr>
            <w:tcW w:w="4394" w:type="dxa"/>
            <w:shd w:val="clear" w:color="auto" w:fill="auto"/>
            <w:noWrap/>
          </w:tcPr>
          <w:p w14:paraId="06419CE1" w14:textId="77777777" w:rsidR="00AB5F74" w:rsidRPr="003D0854" w:rsidRDefault="00AB5F74" w:rsidP="00AB5F74">
            <w:pPr>
              <w:jc w:val="both"/>
              <w:rPr>
                <w:rFonts w:ascii="Montserrat" w:hAnsi="Montserrat"/>
                <w:sz w:val="20"/>
                <w:szCs w:val="20"/>
              </w:rPr>
            </w:pPr>
            <w:r w:rsidRPr="003D0854">
              <w:rPr>
                <w:rFonts w:ascii="Montserrat" w:hAnsi="Montserrat"/>
                <w:sz w:val="20"/>
                <w:szCs w:val="20"/>
              </w:rPr>
              <w:t xml:space="preserve"> 1 lentelė. Šviesoforų valdikliai pagal </w:t>
            </w:r>
            <w:r w:rsidR="00B94216" w:rsidRPr="003D0854">
              <w:rPr>
                <w:rFonts w:ascii="Montserrat" w:hAnsi="Montserrat"/>
                <w:sz w:val="20"/>
                <w:szCs w:val="20"/>
              </w:rPr>
              <w:t>komplektaciją</w:t>
            </w:r>
          </w:p>
        </w:tc>
        <w:tc>
          <w:tcPr>
            <w:tcW w:w="1701" w:type="dxa"/>
            <w:shd w:val="clear" w:color="auto" w:fill="auto"/>
          </w:tcPr>
          <w:p w14:paraId="1E2C1C9C" w14:textId="77777777" w:rsidR="00AB5F74" w:rsidRPr="003D0854" w:rsidRDefault="00AB5F74" w:rsidP="004F4EC9">
            <w:pPr>
              <w:jc w:val="center"/>
              <w:rPr>
                <w:rFonts w:ascii="Montserrat" w:hAnsi="Montserrat"/>
                <w:sz w:val="20"/>
                <w:szCs w:val="20"/>
              </w:rPr>
            </w:pPr>
          </w:p>
        </w:tc>
        <w:tc>
          <w:tcPr>
            <w:tcW w:w="1276" w:type="dxa"/>
            <w:shd w:val="clear" w:color="auto" w:fill="auto"/>
            <w:noWrap/>
          </w:tcPr>
          <w:p w14:paraId="1D526158" w14:textId="77777777" w:rsidR="00AB5F74" w:rsidRPr="003D0854" w:rsidRDefault="00AB5F74" w:rsidP="004F4EC9">
            <w:pPr>
              <w:jc w:val="center"/>
              <w:rPr>
                <w:rFonts w:ascii="Montserrat" w:hAnsi="Montserrat"/>
                <w:sz w:val="20"/>
                <w:szCs w:val="20"/>
              </w:rPr>
            </w:pPr>
          </w:p>
        </w:tc>
        <w:tc>
          <w:tcPr>
            <w:tcW w:w="1984" w:type="dxa"/>
            <w:shd w:val="clear" w:color="auto" w:fill="auto"/>
          </w:tcPr>
          <w:p w14:paraId="7C6D2A2F" w14:textId="77777777" w:rsidR="00AB5F74" w:rsidRPr="003D0854" w:rsidRDefault="00AB5F74" w:rsidP="004F4EC9">
            <w:pPr>
              <w:jc w:val="both"/>
              <w:rPr>
                <w:rFonts w:ascii="Montserrat" w:hAnsi="Montserrat"/>
                <w:sz w:val="20"/>
                <w:szCs w:val="20"/>
              </w:rPr>
            </w:pPr>
          </w:p>
        </w:tc>
      </w:tr>
      <w:tr w:rsidR="00AB5F74" w:rsidRPr="003D0854" w14:paraId="4F9FF139" w14:textId="77777777" w:rsidTr="00AB5F74">
        <w:trPr>
          <w:trHeight w:val="48"/>
        </w:trPr>
        <w:tc>
          <w:tcPr>
            <w:tcW w:w="534" w:type="dxa"/>
            <w:shd w:val="clear" w:color="auto" w:fill="auto"/>
          </w:tcPr>
          <w:p w14:paraId="0746F62C" w14:textId="77777777" w:rsidR="00AB5F74" w:rsidRPr="003D0854" w:rsidRDefault="00AB5F74" w:rsidP="004F4EC9">
            <w:pPr>
              <w:jc w:val="both"/>
              <w:rPr>
                <w:rFonts w:ascii="Montserrat" w:hAnsi="Montserrat"/>
                <w:sz w:val="20"/>
                <w:szCs w:val="20"/>
              </w:rPr>
            </w:pPr>
            <w:r w:rsidRPr="003D0854">
              <w:rPr>
                <w:rFonts w:ascii="Montserrat" w:hAnsi="Montserrat"/>
                <w:sz w:val="20"/>
                <w:szCs w:val="20"/>
              </w:rPr>
              <w:t>2.</w:t>
            </w:r>
          </w:p>
        </w:tc>
        <w:tc>
          <w:tcPr>
            <w:tcW w:w="4394" w:type="dxa"/>
            <w:shd w:val="clear" w:color="auto" w:fill="auto"/>
            <w:noWrap/>
          </w:tcPr>
          <w:p w14:paraId="485EA830" w14:textId="4783E702" w:rsidR="00AB5F74" w:rsidRPr="003D0854" w:rsidRDefault="00AB5F74" w:rsidP="00AB5F74">
            <w:pPr>
              <w:jc w:val="both"/>
              <w:rPr>
                <w:rFonts w:ascii="Montserrat" w:hAnsi="Montserrat"/>
                <w:sz w:val="20"/>
                <w:szCs w:val="20"/>
              </w:rPr>
            </w:pPr>
            <w:r w:rsidRPr="003D0854">
              <w:rPr>
                <w:rFonts w:ascii="Montserrat" w:hAnsi="Montserrat"/>
                <w:sz w:val="20"/>
                <w:szCs w:val="20"/>
              </w:rPr>
              <w:t xml:space="preserve">2 lentelė. </w:t>
            </w:r>
            <w:r w:rsidR="00840606" w:rsidRPr="003D0854">
              <w:t xml:space="preserve"> </w:t>
            </w:r>
            <w:r w:rsidR="00840606" w:rsidRPr="003D0854">
              <w:rPr>
                <w:rFonts w:ascii="Montserrat" w:hAnsi="Montserrat"/>
                <w:sz w:val="20"/>
                <w:szCs w:val="20"/>
              </w:rPr>
              <w:t xml:space="preserve">Šviesoforinio reguliavimo programinė įranga, jos licencijos ir </w:t>
            </w:r>
            <w:r w:rsidR="00AB2E71" w:rsidRPr="003D0854">
              <w:rPr>
                <w:rFonts w:ascii="Montserrat" w:hAnsi="Montserrat"/>
                <w:sz w:val="20"/>
                <w:szCs w:val="20"/>
              </w:rPr>
              <w:t>d</w:t>
            </w:r>
            <w:r w:rsidR="00840606" w:rsidRPr="003D0854">
              <w:rPr>
                <w:rFonts w:ascii="Montserrat" w:hAnsi="Montserrat"/>
                <w:sz w:val="20"/>
                <w:szCs w:val="20"/>
              </w:rPr>
              <w:t xml:space="preserve">iegimo paslaugos </w:t>
            </w:r>
          </w:p>
        </w:tc>
        <w:tc>
          <w:tcPr>
            <w:tcW w:w="1701" w:type="dxa"/>
            <w:shd w:val="clear" w:color="auto" w:fill="auto"/>
          </w:tcPr>
          <w:p w14:paraId="72671EBA" w14:textId="77777777" w:rsidR="00AB5F74" w:rsidRPr="003D0854" w:rsidRDefault="00AB5F74" w:rsidP="004F4EC9">
            <w:pPr>
              <w:jc w:val="center"/>
              <w:rPr>
                <w:rFonts w:ascii="Montserrat" w:hAnsi="Montserrat"/>
                <w:sz w:val="20"/>
                <w:szCs w:val="20"/>
              </w:rPr>
            </w:pPr>
          </w:p>
        </w:tc>
        <w:tc>
          <w:tcPr>
            <w:tcW w:w="1276" w:type="dxa"/>
            <w:shd w:val="clear" w:color="auto" w:fill="auto"/>
            <w:noWrap/>
          </w:tcPr>
          <w:p w14:paraId="7912CCAA" w14:textId="77777777" w:rsidR="00AB5F74" w:rsidRPr="003D0854" w:rsidRDefault="00AB5F74" w:rsidP="004F4EC9">
            <w:pPr>
              <w:jc w:val="center"/>
              <w:rPr>
                <w:rFonts w:ascii="Montserrat" w:hAnsi="Montserrat"/>
                <w:sz w:val="20"/>
                <w:szCs w:val="20"/>
              </w:rPr>
            </w:pPr>
          </w:p>
        </w:tc>
        <w:tc>
          <w:tcPr>
            <w:tcW w:w="1984" w:type="dxa"/>
            <w:shd w:val="clear" w:color="auto" w:fill="auto"/>
          </w:tcPr>
          <w:p w14:paraId="614282C7" w14:textId="77777777" w:rsidR="00AB5F74" w:rsidRPr="003D0854" w:rsidRDefault="00AB5F74" w:rsidP="004F4EC9">
            <w:pPr>
              <w:jc w:val="both"/>
              <w:rPr>
                <w:rFonts w:ascii="Montserrat" w:hAnsi="Montserrat"/>
                <w:sz w:val="20"/>
                <w:szCs w:val="20"/>
              </w:rPr>
            </w:pPr>
          </w:p>
        </w:tc>
      </w:tr>
      <w:tr w:rsidR="00AB5F74" w:rsidRPr="003D0854" w14:paraId="2D18184C" w14:textId="77777777" w:rsidTr="00DD7DB3">
        <w:trPr>
          <w:trHeight w:val="704"/>
        </w:trPr>
        <w:tc>
          <w:tcPr>
            <w:tcW w:w="534" w:type="dxa"/>
            <w:shd w:val="clear" w:color="auto" w:fill="auto"/>
          </w:tcPr>
          <w:p w14:paraId="45F5E4E2" w14:textId="77777777" w:rsidR="00AB5F74" w:rsidRPr="003D0854" w:rsidRDefault="00AB5F74" w:rsidP="004F4EC9">
            <w:pPr>
              <w:jc w:val="both"/>
              <w:rPr>
                <w:rFonts w:ascii="Montserrat" w:hAnsi="Montserrat"/>
                <w:sz w:val="20"/>
                <w:szCs w:val="20"/>
              </w:rPr>
            </w:pPr>
            <w:r w:rsidRPr="003D0854">
              <w:rPr>
                <w:rFonts w:ascii="Montserrat" w:hAnsi="Montserrat"/>
                <w:sz w:val="20"/>
                <w:szCs w:val="20"/>
              </w:rPr>
              <w:t>3.</w:t>
            </w:r>
          </w:p>
        </w:tc>
        <w:tc>
          <w:tcPr>
            <w:tcW w:w="4394" w:type="dxa"/>
            <w:shd w:val="clear" w:color="auto" w:fill="auto"/>
            <w:noWrap/>
            <w:hideMark/>
          </w:tcPr>
          <w:p w14:paraId="055A8F64" w14:textId="2A4205BB" w:rsidR="00AB5F74" w:rsidRPr="003D0854" w:rsidRDefault="00AB5F74" w:rsidP="00AB5F74">
            <w:pPr>
              <w:jc w:val="both"/>
              <w:rPr>
                <w:rFonts w:ascii="Montserrat" w:hAnsi="Montserrat"/>
                <w:sz w:val="20"/>
                <w:szCs w:val="20"/>
              </w:rPr>
            </w:pPr>
            <w:r w:rsidRPr="003D0854">
              <w:rPr>
                <w:rFonts w:ascii="Montserrat" w:hAnsi="Montserrat"/>
                <w:sz w:val="20"/>
                <w:szCs w:val="20"/>
              </w:rPr>
              <w:t xml:space="preserve">3 lentelė. Šviesoforinio reguliavimo programinės įrangos </w:t>
            </w:r>
            <w:r w:rsidR="00AB2E71" w:rsidRPr="003D0854">
              <w:rPr>
                <w:rFonts w:ascii="Montserrat" w:hAnsi="Montserrat"/>
                <w:sz w:val="20"/>
                <w:szCs w:val="20"/>
              </w:rPr>
              <w:t>p</w:t>
            </w:r>
            <w:r w:rsidR="00840606" w:rsidRPr="003D0854">
              <w:rPr>
                <w:rFonts w:ascii="Montserrat" w:hAnsi="Montserrat"/>
                <w:sz w:val="20"/>
                <w:szCs w:val="20"/>
              </w:rPr>
              <w:t xml:space="preserve">riežiūros </w:t>
            </w:r>
            <w:r w:rsidRPr="003D0854">
              <w:rPr>
                <w:rFonts w:ascii="Montserrat" w:hAnsi="Montserrat"/>
                <w:sz w:val="20"/>
                <w:szCs w:val="20"/>
              </w:rPr>
              <w:t>paslaugos.</w:t>
            </w:r>
          </w:p>
        </w:tc>
        <w:tc>
          <w:tcPr>
            <w:tcW w:w="1701" w:type="dxa"/>
            <w:shd w:val="clear" w:color="auto" w:fill="auto"/>
          </w:tcPr>
          <w:p w14:paraId="7E3BA845" w14:textId="77777777" w:rsidR="00AB5F74" w:rsidRPr="003D0854" w:rsidRDefault="00AB5F74" w:rsidP="004F4EC9">
            <w:pPr>
              <w:jc w:val="center"/>
              <w:rPr>
                <w:rFonts w:ascii="Montserrat" w:hAnsi="Montserrat"/>
                <w:sz w:val="20"/>
                <w:szCs w:val="20"/>
              </w:rPr>
            </w:pPr>
          </w:p>
        </w:tc>
        <w:tc>
          <w:tcPr>
            <w:tcW w:w="1276" w:type="dxa"/>
            <w:shd w:val="clear" w:color="auto" w:fill="auto"/>
            <w:noWrap/>
          </w:tcPr>
          <w:p w14:paraId="51B36111" w14:textId="77777777" w:rsidR="00AB5F74" w:rsidRPr="003D0854" w:rsidRDefault="00AB5F74" w:rsidP="004F4EC9">
            <w:pPr>
              <w:jc w:val="center"/>
              <w:rPr>
                <w:rFonts w:ascii="Montserrat" w:hAnsi="Montserrat"/>
                <w:sz w:val="20"/>
                <w:szCs w:val="20"/>
              </w:rPr>
            </w:pPr>
          </w:p>
        </w:tc>
        <w:tc>
          <w:tcPr>
            <w:tcW w:w="1984" w:type="dxa"/>
            <w:shd w:val="clear" w:color="auto" w:fill="auto"/>
          </w:tcPr>
          <w:p w14:paraId="699FA8B5" w14:textId="77777777" w:rsidR="00AB5F74" w:rsidRPr="003D0854" w:rsidRDefault="00AB5F74" w:rsidP="004F4EC9">
            <w:pPr>
              <w:jc w:val="both"/>
              <w:rPr>
                <w:rFonts w:ascii="Montserrat" w:hAnsi="Montserrat"/>
                <w:sz w:val="20"/>
                <w:szCs w:val="20"/>
              </w:rPr>
            </w:pPr>
          </w:p>
        </w:tc>
      </w:tr>
      <w:tr w:rsidR="008363EA" w:rsidRPr="003D0854" w14:paraId="35FE1EE4" w14:textId="77777777" w:rsidTr="00DD7DB3">
        <w:trPr>
          <w:trHeight w:val="704"/>
        </w:trPr>
        <w:tc>
          <w:tcPr>
            <w:tcW w:w="534" w:type="dxa"/>
            <w:shd w:val="clear" w:color="auto" w:fill="auto"/>
          </w:tcPr>
          <w:p w14:paraId="1068EEB5" w14:textId="77777777" w:rsidR="008363EA" w:rsidRPr="003D0854" w:rsidRDefault="008363EA" w:rsidP="004F4EC9">
            <w:pPr>
              <w:jc w:val="both"/>
              <w:rPr>
                <w:rFonts w:ascii="Montserrat" w:hAnsi="Montserrat"/>
                <w:sz w:val="20"/>
                <w:szCs w:val="20"/>
              </w:rPr>
            </w:pPr>
            <w:r w:rsidRPr="003D0854">
              <w:rPr>
                <w:rFonts w:ascii="Montserrat" w:hAnsi="Montserrat"/>
                <w:sz w:val="20"/>
                <w:szCs w:val="20"/>
              </w:rPr>
              <w:t>4.</w:t>
            </w:r>
          </w:p>
        </w:tc>
        <w:tc>
          <w:tcPr>
            <w:tcW w:w="4394" w:type="dxa"/>
            <w:shd w:val="clear" w:color="auto" w:fill="auto"/>
            <w:noWrap/>
          </w:tcPr>
          <w:p w14:paraId="249A5A17" w14:textId="77777777" w:rsidR="008363EA" w:rsidRPr="003D0854" w:rsidRDefault="008363EA" w:rsidP="00AB5F74">
            <w:pPr>
              <w:jc w:val="both"/>
              <w:rPr>
                <w:rFonts w:ascii="Montserrat" w:hAnsi="Montserrat"/>
                <w:sz w:val="20"/>
                <w:szCs w:val="20"/>
              </w:rPr>
            </w:pPr>
            <w:r w:rsidRPr="003D0854">
              <w:rPr>
                <w:rFonts w:ascii="Montserrat" w:hAnsi="Montserrat"/>
                <w:sz w:val="20"/>
                <w:szCs w:val="20"/>
              </w:rPr>
              <w:t>4 lentelė. Papildomos paslaugos</w:t>
            </w:r>
          </w:p>
        </w:tc>
        <w:tc>
          <w:tcPr>
            <w:tcW w:w="1701" w:type="dxa"/>
            <w:shd w:val="clear" w:color="auto" w:fill="auto"/>
          </w:tcPr>
          <w:p w14:paraId="507EF102" w14:textId="77777777" w:rsidR="008363EA" w:rsidRPr="003D0854" w:rsidRDefault="008363EA" w:rsidP="004F4EC9">
            <w:pPr>
              <w:jc w:val="center"/>
              <w:rPr>
                <w:rFonts w:ascii="Montserrat" w:hAnsi="Montserrat"/>
                <w:sz w:val="20"/>
                <w:szCs w:val="20"/>
              </w:rPr>
            </w:pPr>
          </w:p>
        </w:tc>
        <w:tc>
          <w:tcPr>
            <w:tcW w:w="1276" w:type="dxa"/>
            <w:shd w:val="clear" w:color="auto" w:fill="auto"/>
            <w:noWrap/>
          </w:tcPr>
          <w:p w14:paraId="30F0AC99" w14:textId="77777777" w:rsidR="008363EA" w:rsidRPr="003D0854" w:rsidRDefault="008363EA" w:rsidP="004F4EC9">
            <w:pPr>
              <w:jc w:val="center"/>
              <w:rPr>
                <w:rFonts w:ascii="Montserrat" w:hAnsi="Montserrat"/>
                <w:sz w:val="20"/>
                <w:szCs w:val="20"/>
              </w:rPr>
            </w:pPr>
          </w:p>
        </w:tc>
        <w:tc>
          <w:tcPr>
            <w:tcW w:w="1984" w:type="dxa"/>
            <w:shd w:val="clear" w:color="auto" w:fill="auto"/>
          </w:tcPr>
          <w:p w14:paraId="1C1A3F61" w14:textId="77777777" w:rsidR="008363EA" w:rsidRPr="003D0854" w:rsidRDefault="008363EA" w:rsidP="004F4EC9">
            <w:pPr>
              <w:jc w:val="both"/>
              <w:rPr>
                <w:rFonts w:ascii="Montserrat" w:hAnsi="Montserrat"/>
                <w:sz w:val="20"/>
                <w:szCs w:val="20"/>
              </w:rPr>
            </w:pPr>
          </w:p>
        </w:tc>
      </w:tr>
      <w:tr w:rsidR="00AB5F74" w:rsidRPr="003D0854" w14:paraId="00786019" w14:textId="77777777" w:rsidTr="004F4EC9">
        <w:trPr>
          <w:trHeight w:val="560"/>
        </w:trPr>
        <w:tc>
          <w:tcPr>
            <w:tcW w:w="7905" w:type="dxa"/>
            <w:gridSpan w:val="4"/>
            <w:shd w:val="clear" w:color="auto" w:fill="auto"/>
          </w:tcPr>
          <w:p w14:paraId="70F3E292" w14:textId="77777777" w:rsidR="00AB5F74" w:rsidRPr="003D0854" w:rsidRDefault="00AB5F74" w:rsidP="004F4EC9">
            <w:pPr>
              <w:jc w:val="right"/>
              <w:rPr>
                <w:rFonts w:ascii="Montserrat" w:hAnsi="Montserrat"/>
                <w:sz w:val="20"/>
                <w:szCs w:val="20"/>
              </w:rPr>
            </w:pPr>
            <w:r w:rsidRPr="003D0854">
              <w:rPr>
                <w:rFonts w:ascii="Montserrat" w:hAnsi="Montserrat"/>
                <w:b/>
                <w:bCs/>
                <w:sz w:val="20"/>
                <w:szCs w:val="20"/>
              </w:rPr>
              <w:t>Bendra palyginamoji pasiūlymo kaina Eur su PVM*</w:t>
            </w:r>
            <w:r w:rsidR="009B05D5" w:rsidRPr="003D0854">
              <w:rPr>
                <w:rFonts w:ascii="Montserrat" w:hAnsi="Montserrat"/>
                <w:b/>
                <w:bCs/>
                <w:sz w:val="20"/>
                <w:szCs w:val="20"/>
              </w:rPr>
              <w:t>*</w:t>
            </w:r>
            <w:r w:rsidRPr="003D0854">
              <w:rPr>
                <w:rFonts w:ascii="Montserrat" w:hAnsi="Montserrat"/>
                <w:b/>
                <w:bCs/>
                <w:sz w:val="20"/>
                <w:szCs w:val="20"/>
              </w:rPr>
              <w:t xml:space="preserve"> </w:t>
            </w:r>
          </w:p>
        </w:tc>
        <w:tc>
          <w:tcPr>
            <w:tcW w:w="1984" w:type="dxa"/>
            <w:shd w:val="clear" w:color="auto" w:fill="auto"/>
          </w:tcPr>
          <w:p w14:paraId="574801C2" w14:textId="77777777" w:rsidR="00AB5F74" w:rsidRPr="003D0854" w:rsidRDefault="00AB5F74" w:rsidP="004F4EC9">
            <w:pPr>
              <w:jc w:val="both"/>
              <w:rPr>
                <w:rFonts w:ascii="Montserrat" w:hAnsi="Montserrat"/>
                <w:sz w:val="20"/>
                <w:szCs w:val="20"/>
              </w:rPr>
            </w:pPr>
          </w:p>
        </w:tc>
      </w:tr>
    </w:tbl>
    <w:p w14:paraId="250B52C9" w14:textId="77777777" w:rsidR="009B05D5" w:rsidRPr="003D0854" w:rsidRDefault="009B05D5" w:rsidP="009B05D5">
      <w:pPr>
        <w:suppressAutoHyphens w:val="0"/>
        <w:autoSpaceDN/>
        <w:spacing w:after="0" w:line="240" w:lineRule="auto"/>
        <w:jc w:val="both"/>
        <w:textAlignment w:val="auto"/>
        <w:rPr>
          <w:rFonts w:ascii="Montserrat" w:hAnsi="Montserrat" w:cs="Arial"/>
          <w:iCs/>
          <w:sz w:val="20"/>
          <w:szCs w:val="20"/>
        </w:rPr>
      </w:pPr>
    </w:p>
    <w:p w14:paraId="3E73A93C" w14:textId="77777777" w:rsidR="009B05D5" w:rsidRPr="003D0854" w:rsidRDefault="009B05D5" w:rsidP="009B05D5">
      <w:pPr>
        <w:suppressAutoHyphens w:val="0"/>
        <w:autoSpaceDN/>
        <w:spacing w:after="0" w:line="240" w:lineRule="auto"/>
        <w:ind w:firstLine="567"/>
        <w:jc w:val="both"/>
        <w:textAlignment w:val="auto"/>
        <w:rPr>
          <w:rFonts w:ascii="Montserrat" w:hAnsi="Montserrat" w:cs="Arial"/>
          <w:b/>
          <w:sz w:val="20"/>
          <w:szCs w:val="20"/>
        </w:rPr>
      </w:pPr>
      <w:r w:rsidRPr="003D0854">
        <w:rPr>
          <w:rFonts w:ascii="Montserrat" w:hAnsi="Montserrat" w:cs="Arial"/>
          <w:b/>
          <w:bCs/>
          <w:sz w:val="20"/>
          <w:szCs w:val="20"/>
        </w:rPr>
        <w:t>**</w:t>
      </w:r>
      <w:r w:rsidRPr="003D0854">
        <w:rPr>
          <w:rFonts w:ascii="Montserrat" w:hAnsi="Montserrat" w:cs="Arial"/>
          <w:b/>
          <w:bCs/>
          <w:i/>
          <w:iCs/>
          <w:sz w:val="20"/>
          <w:szCs w:val="20"/>
        </w:rPr>
        <w:t xml:space="preserve"> </w:t>
      </w:r>
      <w:bookmarkStart w:id="2" w:name="_Hlk184635499"/>
      <w:r w:rsidRPr="003D0854">
        <w:rPr>
          <w:rFonts w:ascii="Montserrat" w:hAnsi="Montserrat" w:cs="Arial"/>
          <w:b/>
          <w:sz w:val="20"/>
          <w:szCs w:val="20"/>
        </w:rPr>
        <w:t>Pasiūlymo kaina turi būti pateikiama ne daugiau kaip dviejų skaičių po kablelio tikslumu.</w:t>
      </w:r>
      <w:bookmarkEnd w:id="2"/>
    </w:p>
    <w:p w14:paraId="76303B52" w14:textId="77777777" w:rsidR="009B05D5" w:rsidRPr="003D0854" w:rsidRDefault="009B05D5" w:rsidP="009B05D5">
      <w:pPr>
        <w:suppressAutoHyphens w:val="0"/>
        <w:autoSpaceDN/>
        <w:spacing w:after="0" w:line="240" w:lineRule="auto"/>
        <w:ind w:firstLine="567"/>
        <w:jc w:val="both"/>
        <w:textAlignment w:val="auto"/>
        <w:rPr>
          <w:rFonts w:ascii="Montserrat" w:hAnsi="Montserrat" w:cs="Arial"/>
          <w:b/>
          <w:sz w:val="20"/>
          <w:szCs w:val="20"/>
        </w:rPr>
      </w:pPr>
      <w:bookmarkStart w:id="3" w:name="_Hlk166135716"/>
      <w:r w:rsidRPr="003D0854">
        <w:rPr>
          <w:rFonts w:ascii="Montserrat" w:hAnsi="Montserrat" w:cs="Arial"/>
          <w:b/>
          <w:sz w:val="20"/>
          <w:szCs w:val="20"/>
        </w:rPr>
        <w:t xml:space="preserve">*** Tais atvejais, kai pagal galiojančius teisės aktus dalyviui nereikia mokėti PVM, jis nurodo bendrą pasiūlymo kainą be PVM ir priežastis, dėl kurių PVM nemoka.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w:t>
      </w:r>
      <w:r w:rsidRPr="003D0854">
        <w:rPr>
          <w:rFonts w:ascii="Montserrat" w:hAnsi="Montserrat" w:cs="Arial"/>
          <w:b/>
          <w:sz w:val="20"/>
          <w:szCs w:val="20"/>
        </w:rPr>
        <w:lastRenderedPageBreak/>
        <w:t>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ir mokesčiai, susiję su atliekamais darbais/ Paslaugų teikimu.</w:t>
      </w:r>
    </w:p>
    <w:bookmarkEnd w:id="3"/>
    <w:p w14:paraId="3360BD1D" w14:textId="77777777" w:rsidR="009B05D5" w:rsidRPr="003D0854" w:rsidRDefault="009B05D5" w:rsidP="009B05D5">
      <w:pPr>
        <w:suppressAutoHyphens w:val="0"/>
        <w:autoSpaceDN/>
        <w:spacing w:after="0" w:line="240" w:lineRule="auto"/>
        <w:jc w:val="both"/>
        <w:textAlignment w:val="auto"/>
        <w:rPr>
          <w:rFonts w:ascii="Montserrat" w:hAnsi="Montserrat" w:cs="Arial"/>
          <w:sz w:val="20"/>
          <w:szCs w:val="20"/>
          <w:lang w:eastAsia="en-US"/>
        </w:rPr>
      </w:pPr>
    </w:p>
    <w:p w14:paraId="2143D2FC" w14:textId="77777777" w:rsidR="009B05D5" w:rsidRPr="003D0854" w:rsidRDefault="009B05D5" w:rsidP="009B05D5">
      <w:pPr>
        <w:suppressAutoHyphens w:val="0"/>
        <w:autoSpaceDN/>
        <w:spacing w:after="0" w:line="240" w:lineRule="auto"/>
        <w:jc w:val="both"/>
        <w:textAlignment w:val="auto"/>
        <w:rPr>
          <w:rFonts w:ascii="Montserrat" w:hAnsi="Montserrat" w:cs="Arial"/>
          <w:sz w:val="20"/>
          <w:szCs w:val="20"/>
          <w:lang w:eastAsia="en-US"/>
        </w:rPr>
      </w:pPr>
      <w:r w:rsidRPr="003D0854">
        <w:rPr>
          <w:rFonts w:ascii="Montserrat" w:hAnsi="Montserrat" w:cs="Arial"/>
          <w:b/>
          <w:bCs/>
          <w:sz w:val="20"/>
          <w:szCs w:val="20"/>
          <w:lang w:eastAsia="en-US"/>
        </w:rPr>
        <w:t>Pasiūlymo kaina žodžiais</w:t>
      </w:r>
      <w:r w:rsidRPr="003D0854">
        <w:rPr>
          <w:rFonts w:ascii="Montserrat" w:hAnsi="Montserrat" w:cs="Arial"/>
          <w:sz w:val="20"/>
          <w:szCs w:val="20"/>
          <w:lang w:eastAsia="en-US"/>
        </w:rPr>
        <w:t>_________________________________________________________________</w:t>
      </w:r>
    </w:p>
    <w:p w14:paraId="4201D208" w14:textId="77777777" w:rsidR="009B05D5" w:rsidRPr="003D0854" w:rsidRDefault="009B05D5" w:rsidP="009B05D5">
      <w:pPr>
        <w:suppressAutoHyphens w:val="0"/>
        <w:autoSpaceDN/>
        <w:spacing w:after="0" w:line="240" w:lineRule="auto"/>
        <w:jc w:val="both"/>
        <w:textAlignment w:val="auto"/>
        <w:rPr>
          <w:rFonts w:ascii="Montserrat" w:hAnsi="Montserrat" w:cs="Arial"/>
          <w:i/>
          <w:iCs/>
          <w:sz w:val="20"/>
          <w:szCs w:val="20"/>
          <w:lang w:eastAsia="en-US"/>
        </w:rPr>
      </w:pPr>
      <w:r w:rsidRPr="003D0854">
        <w:rPr>
          <w:rFonts w:ascii="Montserrat" w:hAnsi="Montserrat" w:cs="Arial"/>
          <w:i/>
          <w:iCs/>
          <w:sz w:val="20"/>
          <w:szCs w:val="20"/>
          <w:lang w:eastAsia="en-US"/>
        </w:rPr>
        <w:t xml:space="preserve">                                                      (nurodoma pasiūlymo kaina žodžiais Eur su PVM)</w:t>
      </w:r>
    </w:p>
    <w:p w14:paraId="5AE3577E" w14:textId="77777777" w:rsidR="001B51C1" w:rsidRPr="003D0854" w:rsidRDefault="001B51C1" w:rsidP="00D10F75">
      <w:pPr>
        <w:suppressAutoHyphens w:val="0"/>
        <w:autoSpaceDN/>
        <w:spacing w:after="0" w:line="240" w:lineRule="auto"/>
        <w:jc w:val="both"/>
        <w:textAlignment w:val="auto"/>
        <w:rPr>
          <w:rFonts w:ascii="Montserrat" w:hAnsi="Montserrat" w:cs="Arial"/>
          <w:sz w:val="20"/>
          <w:szCs w:val="20"/>
          <w:lang w:eastAsia="en-US"/>
        </w:rPr>
      </w:pPr>
    </w:p>
    <w:p w14:paraId="5EA06DC4" w14:textId="77777777" w:rsidR="0069157E" w:rsidRPr="003D0854" w:rsidRDefault="000C4F1D" w:rsidP="0069157E">
      <w:pPr>
        <w:suppressAutoHyphens w:val="0"/>
        <w:autoSpaceDN/>
        <w:spacing w:after="0" w:line="240" w:lineRule="auto"/>
        <w:ind w:firstLine="567"/>
        <w:jc w:val="both"/>
        <w:textAlignment w:val="auto"/>
        <w:rPr>
          <w:rFonts w:ascii="Montserrat" w:hAnsi="Montserrat" w:cs="Arial"/>
          <w:sz w:val="20"/>
          <w:szCs w:val="20"/>
          <w:lang w:eastAsia="en-US"/>
        </w:rPr>
      </w:pPr>
      <w:r w:rsidRPr="003D0854">
        <w:rPr>
          <w:rFonts w:ascii="Montserrat" w:hAnsi="Montserrat" w:cs="Arial"/>
          <w:sz w:val="20"/>
          <w:szCs w:val="20"/>
          <w:lang w:eastAsia="en-US"/>
        </w:rPr>
        <w:t xml:space="preserve">Į pasiūlymo kainą turi būti įskaityti visi </w:t>
      </w:r>
      <w:r w:rsidR="00DD7379" w:rsidRPr="003D0854">
        <w:rPr>
          <w:rFonts w:ascii="Montserrat" w:hAnsi="Montserrat" w:cs="Arial"/>
          <w:sz w:val="20"/>
          <w:szCs w:val="20"/>
          <w:lang w:eastAsia="en-US"/>
        </w:rPr>
        <w:t>Paslaugų teikėjo</w:t>
      </w:r>
      <w:r w:rsidRPr="003D0854">
        <w:rPr>
          <w:rFonts w:ascii="Montserrat" w:hAnsi="Montserrat" w:cs="Arial"/>
          <w:sz w:val="20"/>
          <w:szCs w:val="20"/>
          <w:lang w:eastAsia="en-US"/>
        </w:rPr>
        <w:t xml:space="preserve"> mokami mokesčiai ir visos </w:t>
      </w:r>
      <w:r w:rsidR="00DD7379" w:rsidRPr="003D0854">
        <w:rPr>
          <w:rFonts w:ascii="Montserrat" w:hAnsi="Montserrat" w:cs="Arial"/>
          <w:sz w:val="20"/>
          <w:szCs w:val="20"/>
          <w:lang w:eastAsia="en-US"/>
        </w:rPr>
        <w:t>Paslaugų teikėjo</w:t>
      </w:r>
      <w:r w:rsidRPr="003D0854">
        <w:rPr>
          <w:rFonts w:ascii="Montserrat" w:hAnsi="Montserrat" w:cs="Arial"/>
          <w:sz w:val="20"/>
          <w:szCs w:val="20"/>
          <w:lang w:eastAsia="en-US"/>
        </w:rPr>
        <w:t xml:space="preserve"> patiriamos su pasiūlymo rengimu ir su pirkimo sutarties vykdymu susijusios, </w:t>
      </w:r>
      <w:r w:rsidR="0069157E" w:rsidRPr="003D0854">
        <w:rPr>
          <w:rFonts w:ascii="Montserrat" w:hAnsi="Montserrat" w:cs="Arial"/>
          <w:sz w:val="20"/>
          <w:szCs w:val="20"/>
          <w:lang w:eastAsia="en-US"/>
        </w:rPr>
        <w:t>tame tarpe elektroninių sąskaitų faktūrų pateikimo, išlaidos.</w:t>
      </w:r>
    </w:p>
    <w:p w14:paraId="4B9FCEBF" w14:textId="77777777" w:rsidR="00590974" w:rsidRPr="003D0854" w:rsidRDefault="00590974" w:rsidP="0069157E">
      <w:pPr>
        <w:suppressAutoHyphens w:val="0"/>
        <w:autoSpaceDN/>
        <w:spacing w:after="0" w:line="240" w:lineRule="auto"/>
        <w:ind w:firstLine="567"/>
        <w:jc w:val="both"/>
        <w:textAlignment w:val="auto"/>
        <w:rPr>
          <w:rFonts w:ascii="Montserrat" w:hAnsi="Montserrat" w:cs="Arial"/>
          <w:sz w:val="20"/>
          <w:szCs w:val="20"/>
          <w:lang w:eastAsia="en-US"/>
        </w:rPr>
      </w:pPr>
    </w:p>
    <w:p w14:paraId="4CCB475C" w14:textId="77777777" w:rsidR="0080411D" w:rsidRPr="003D0854" w:rsidRDefault="0080411D" w:rsidP="0080411D">
      <w:pPr>
        <w:suppressAutoHyphens w:val="0"/>
        <w:autoSpaceDN/>
        <w:spacing w:after="0" w:line="240" w:lineRule="auto"/>
        <w:ind w:firstLine="567"/>
        <w:jc w:val="both"/>
        <w:textAlignment w:val="auto"/>
        <w:rPr>
          <w:rFonts w:ascii="Montserrat" w:eastAsia="Calibri" w:hAnsi="Montserrat" w:cs="Arial"/>
          <w:sz w:val="20"/>
          <w:szCs w:val="20"/>
          <w:lang w:eastAsia="en-US"/>
        </w:rPr>
      </w:pPr>
      <w:r w:rsidRPr="003D0854">
        <w:rPr>
          <w:rFonts w:ascii="Montserrat" w:eastAsia="Calibri" w:hAnsi="Montserrat" w:cs="Arial"/>
          <w:sz w:val="20"/>
          <w:szCs w:val="20"/>
          <w:lang w:eastAsia="en-US"/>
        </w:rPr>
        <w:t>Informacija apie kiekvieno tiekėjų grupės partnerio savo jėgomis numatomų vykdyti sutartinių įsipareigojimų dalies vertę (pildoma, kai pasiūlymą pateikia tiekėjų grupė):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
        <w:gridCol w:w="2365"/>
        <w:gridCol w:w="3181"/>
        <w:gridCol w:w="1707"/>
        <w:gridCol w:w="1707"/>
      </w:tblGrid>
      <w:tr w:rsidR="00960260" w:rsidRPr="003D0854" w14:paraId="253D7487" w14:textId="77777777" w:rsidTr="00960260">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7D6353" w14:textId="77777777" w:rsidR="0080411D" w:rsidRPr="003D0854" w:rsidRDefault="0080411D" w:rsidP="00960260">
            <w:pPr>
              <w:suppressAutoHyphens w:val="0"/>
              <w:autoSpaceDN/>
              <w:spacing w:after="0" w:line="240" w:lineRule="auto"/>
              <w:jc w:val="center"/>
              <w:textAlignment w:val="auto"/>
              <w:rPr>
                <w:rFonts w:ascii="Montserrat" w:eastAsia="Calibri" w:hAnsi="Montserrat" w:cs="Arial"/>
                <w:b/>
                <w:sz w:val="20"/>
                <w:szCs w:val="20"/>
                <w:lang w:eastAsia="en-US"/>
              </w:rPr>
            </w:pPr>
            <w:r w:rsidRPr="003D0854">
              <w:rPr>
                <w:rFonts w:ascii="Montserrat" w:eastAsia="Calibri" w:hAnsi="Montserrat" w:cs="Arial"/>
                <w:b/>
                <w:sz w:val="20"/>
                <w:szCs w:val="20"/>
                <w:lang w:eastAsia="en-US"/>
              </w:rPr>
              <w:t>Eil. Nr.</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5824E5" w14:textId="77777777" w:rsidR="0080411D" w:rsidRPr="003D0854" w:rsidRDefault="0080411D" w:rsidP="00960260">
            <w:pPr>
              <w:suppressAutoHyphens w:val="0"/>
              <w:autoSpaceDN/>
              <w:spacing w:after="0" w:line="240" w:lineRule="auto"/>
              <w:jc w:val="center"/>
              <w:textAlignment w:val="auto"/>
              <w:rPr>
                <w:rFonts w:ascii="Montserrat" w:eastAsia="Calibri" w:hAnsi="Montserrat" w:cs="Arial"/>
                <w:b/>
                <w:sz w:val="20"/>
                <w:szCs w:val="20"/>
                <w:lang w:eastAsia="en-US"/>
              </w:rPr>
            </w:pPr>
            <w:r w:rsidRPr="003D0854">
              <w:rPr>
                <w:rFonts w:ascii="Montserrat" w:eastAsia="Calibri" w:hAnsi="Montserrat" w:cs="Arial"/>
                <w:b/>
                <w:sz w:val="20"/>
                <w:szCs w:val="20"/>
                <w:lang w:eastAsia="en-US"/>
              </w:rPr>
              <w:t>Partnerio pavadinimas</w:t>
            </w:r>
          </w:p>
        </w:tc>
        <w:tc>
          <w:tcPr>
            <w:tcW w:w="32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8C3271" w14:textId="77777777" w:rsidR="0080411D" w:rsidRPr="003D0854" w:rsidRDefault="0080411D" w:rsidP="00960260">
            <w:pPr>
              <w:suppressAutoHyphens w:val="0"/>
              <w:autoSpaceDN/>
              <w:spacing w:after="0" w:line="240" w:lineRule="auto"/>
              <w:jc w:val="center"/>
              <w:textAlignment w:val="auto"/>
              <w:rPr>
                <w:rFonts w:ascii="Montserrat" w:eastAsia="Calibri" w:hAnsi="Montserrat" w:cs="Arial"/>
                <w:b/>
                <w:sz w:val="20"/>
                <w:szCs w:val="20"/>
                <w:lang w:eastAsia="en-US"/>
              </w:rPr>
            </w:pPr>
            <w:r w:rsidRPr="003D0854">
              <w:rPr>
                <w:rFonts w:ascii="Montserrat" w:eastAsia="Calibri" w:hAnsi="Montserrat" w:cs="Arial"/>
                <w:b/>
                <w:sz w:val="20"/>
                <w:szCs w:val="20"/>
                <w:lang w:eastAsia="en-US"/>
              </w:rPr>
              <w:t>Numatomi įsipareigojimai vykdant sutartį</w:t>
            </w:r>
          </w:p>
        </w:tc>
        <w:tc>
          <w:tcPr>
            <w:tcW w:w="35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77FD4E" w14:textId="77777777" w:rsidR="0080411D" w:rsidRPr="003D0854" w:rsidRDefault="0080411D" w:rsidP="00960260">
            <w:pPr>
              <w:suppressAutoHyphens w:val="0"/>
              <w:autoSpaceDN/>
              <w:spacing w:after="0" w:line="240" w:lineRule="auto"/>
              <w:jc w:val="center"/>
              <w:textAlignment w:val="auto"/>
              <w:rPr>
                <w:rFonts w:ascii="Montserrat" w:eastAsia="Calibri" w:hAnsi="Montserrat" w:cs="Arial"/>
                <w:b/>
                <w:sz w:val="20"/>
                <w:szCs w:val="20"/>
                <w:lang w:eastAsia="en-US"/>
              </w:rPr>
            </w:pPr>
            <w:r w:rsidRPr="003D0854">
              <w:rPr>
                <w:rFonts w:ascii="Montserrat" w:eastAsia="Calibri" w:hAnsi="Montserrat" w:cs="Arial"/>
                <w:b/>
                <w:sz w:val="20"/>
                <w:szCs w:val="20"/>
                <w:lang w:eastAsia="en-US"/>
              </w:rPr>
              <w:t>Partnerio sutartinių įsipareigojimų dalies vertė pasiūlymo kainoje</w:t>
            </w:r>
          </w:p>
        </w:tc>
      </w:tr>
      <w:tr w:rsidR="00960260" w:rsidRPr="003D0854" w14:paraId="17F626B6" w14:textId="77777777" w:rsidTr="00960260">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1AC14B1" w14:textId="77777777" w:rsidR="0080411D" w:rsidRPr="003D0854" w:rsidRDefault="0080411D" w:rsidP="00960260">
            <w:pPr>
              <w:suppressAutoHyphens w:val="0"/>
              <w:autoSpaceDN/>
              <w:spacing w:after="0" w:line="240" w:lineRule="auto"/>
              <w:textAlignment w:val="auto"/>
              <w:rPr>
                <w:rFonts w:ascii="Montserrat" w:hAnsi="Montserrat" w:cs="Arial"/>
                <w:b/>
                <w:sz w:val="20"/>
                <w:szCs w:val="20"/>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1A2A63E" w14:textId="77777777" w:rsidR="0080411D" w:rsidRPr="003D0854" w:rsidRDefault="0080411D" w:rsidP="00960260">
            <w:pPr>
              <w:suppressAutoHyphens w:val="0"/>
              <w:autoSpaceDN/>
              <w:spacing w:after="0" w:line="240" w:lineRule="auto"/>
              <w:textAlignment w:val="auto"/>
              <w:rPr>
                <w:rFonts w:ascii="Montserrat" w:hAnsi="Montserrat" w:cs="Arial"/>
                <w:b/>
                <w:sz w:val="20"/>
                <w:szCs w:val="20"/>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7D04721" w14:textId="77777777" w:rsidR="0080411D" w:rsidRPr="003D0854" w:rsidRDefault="0080411D" w:rsidP="00960260">
            <w:pPr>
              <w:suppressAutoHyphens w:val="0"/>
              <w:autoSpaceDN/>
              <w:spacing w:after="0" w:line="240" w:lineRule="auto"/>
              <w:textAlignment w:val="auto"/>
              <w:rPr>
                <w:rFonts w:ascii="Montserrat" w:hAnsi="Montserrat" w:cs="Arial"/>
                <w:b/>
                <w:sz w:val="20"/>
                <w:szCs w:val="20"/>
                <w:lang w:eastAsia="en-US"/>
              </w:rPr>
            </w:pPr>
          </w:p>
        </w:tc>
        <w:tc>
          <w:tcPr>
            <w:tcW w:w="1754" w:type="dxa"/>
            <w:tcBorders>
              <w:top w:val="single" w:sz="4" w:space="0" w:color="auto"/>
              <w:left w:val="single" w:sz="4" w:space="0" w:color="auto"/>
              <w:bottom w:val="single" w:sz="4" w:space="0" w:color="auto"/>
              <w:right w:val="single" w:sz="4" w:space="0" w:color="auto"/>
            </w:tcBorders>
            <w:shd w:val="clear" w:color="auto" w:fill="auto"/>
            <w:hideMark/>
          </w:tcPr>
          <w:p w14:paraId="6C459614" w14:textId="77777777" w:rsidR="0080411D" w:rsidRPr="003D0854" w:rsidRDefault="0080411D" w:rsidP="00960260">
            <w:pPr>
              <w:suppressAutoHyphens w:val="0"/>
              <w:autoSpaceDN/>
              <w:spacing w:after="0" w:line="240" w:lineRule="auto"/>
              <w:jc w:val="center"/>
              <w:textAlignment w:val="auto"/>
              <w:rPr>
                <w:rFonts w:ascii="Montserrat" w:eastAsia="Calibri" w:hAnsi="Montserrat" w:cs="Arial"/>
                <w:b/>
                <w:sz w:val="20"/>
                <w:szCs w:val="20"/>
                <w:lang w:eastAsia="en-US"/>
              </w:rPr>
            </w:pPr>
            <w:r w:rsidRPr="003D0854">
              <w:rPr>
                <w:rFonts w:ascii="Montserrat" w:eastAsia="Calibri" w:hAnsi="Montserrat" w:cs="Arial"/>
                <w:b/>
                <w:sz w:val="20"/>
                <w:szCs w:val="20"/>
                <w:lang w:eastAsia="en-US"/>
              </w:rPr>
              <w:t>EUR be PVM</w:t>
            </w:r>
          </w:p>
        </w:tc>
        <w:tc>
          <w:tcPr>
            <w:tcW w:w="1755" w:type="dxa"/>
            <w:tcBorders>
              <w:top w:val="single" w:sz="4" w:space="0" w:color="auto"/>
              <w:left w:val="single" w:sz="4" w:space="0" w:color="auto"/>
              <w:bottom w:val="single" w:sz="4" w:space="0" w:color="auto"/>
              <w:right w:val="single" w:sz="4" w:space="0" w:color="auto"/>
            </w:tcBorders>
            <w:shd w:val="clear" w:color="auto" w:fill="auto"/>
            <w:hideMark/>
          </w:tcPr>
          <w:p w14:paraId="449B6172" w14:textId="77777777" w:rsidR="0080411D" w:rsidRPr="003D0854" w:rsidRDefault="0080411D" w:rsidP="00960260">
            <w:pPr>
              <w:suppressAutoHyphens w:val="0"/>
              <w:autoSpaceDN/>
              <w:spacing w:after="0" w:line="240" w:lineRule="auto"/>
              <w:jc w:val="center"/>
              <w:textAlignment w:val="auto"/>
              <w:rPr>
                <w:rFonts w:ascii="Montserrat" w:eastAsia="Calibri" w:hAnsi="Montserrat" w:cs="Arial"/>
                <w:b/>
                <w:sz w:val="20"/>
                <w:szCs w:val="20"/>
                <w:lang w:eastAsia="en-US"/>
              </w:rPr>
            </w:pPr>
            <w:r w:rsidRPr="003D0854">
              <w:rPr>
                <w:rFonts w:ascii="Montserrat" w:eastAsia="Calibri" w:hAnsi="Montserrat" w:cs="Arial"/>
                <w:b/>
                <w:sz w:val="20"/>
                <w:szCs w:val="20"/>
                <w:lang w:eastAsia="en-US"/>
              </w:rPr>
              <w:t>Proc.</w:t>
            </w:r>
          </w:p>
        </w:tc>
      </w:tr>
      <w:tr w:rsidR="00960260" w:rsidRPr="003D0854" w14:paraId="3C979F2A" w14:textId="77777777" w:rsidTr="00960260">
        <w:tc>
          <w:tcPr>
            <w:tcW w:w="675" w:type="dxa"/>
            <w:tcBorders>
              <w:top w:val="single" w:sz="4" w:space="0" w:color="auto"/>
              <w:left w:val="single" w:sz="4" w:space="0" w:color="auto"/>
              <w:bottom w:val="single" w:sz="4" w:space="0" w:color="auto"/>
              <w:right w:val="single" w:sz="4" w:space="0" w:color="auto"/>
            </w:tcBorders>
            <w:shd w:val="clear" w:color="auto" w:fill="auto"/>
          </w:tcPr>
          <w:p w14:paraId="5937D4DB" w14:textId="77777777" w:rsidR="0080411D" w:rsidRPr="003D0854" w:rsidRDefault="0080411D" w:rsidP="00960260">
            <w:pPr>
              <w:suppressAutoHyphens w:val="0"/>
              <w:autoSpaceDN/>
              <w:spacing w:after="0" w:line="240" w:lineRule="auto"/>
              <w:jc w:val="center"/>
              <w:textAlignment w:val="auto"/>
              <w:rPr>
                <w:rFonts w:ascii="Montserrat" w:eastAsia="Calibri" w:hAnsi="Montserrat" w:cs="Arial"/>
                <w:sz w:val="20"/>
                <w:szCs w:val="20"/>
                <w:lang w:eastAsia="en-US"/>
              </w:rPr>
            </w:pPr>
            <w:r w:rsidRPr="003D0854">
              <w:rPr>
                <w:rFonts w:ascii="Montserrat" w:eastAsia="Calibri" w:hAnsi="Montserrat" w:cs="Arial"/>
                <w:sz w:val="20"/>
                <w:szCs w:val="20"/>
                <w:lang w:eastAsia="en-US"/>
              </w:rPr>
              <w:t>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DEDAD00" w14:textId="77777777" w:rsidR="0080411D" w:rsidRPr="003D0854" w:rsidRDefault="0080411D" w:rsidP="00960260">
            <w:pPr>
              <w:suppressAutoHyphens w:val="0"/>
              <w:autoSpaceDN/>
              <w:spacing w:after="0" w:line="240" w:lineRule="auto"/>
              <w:jc w:val="both"/>
              <w:textAlignment w:val="auto"/>
              <w:rPr>
                <w:rFonts w:ascii="Montserrat" w:eastAsia="Calibri" w:hAnsi="Montserrat" w:cs="Arial"/>
                <w:sz w:val="20"/>
                <w:szCs w:val="20"/>
                <w:lang w:eastAsia="en-US"/>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3212B1DE" w14:textId="77777777" w:rsidR="0080411D" w:rsidRPr="003D0854" w:rsidRDefault="0080411D" w:rsidP="00960260">
            <w:pPr>
              <w:suppressAutoHyphens w:val="0"/>
              <w:autoSpaceDN/>
              <w:spacing w:after="0" w:line="240" w:lineRule="auto"/>
              <w:jc w:val="both"/>
              <w:textAlignment w:val="auto"/>
              <w:rPr>
                <w:rFonts w:ascii="Montserrat" w:eastAsia="Calibri" w:hAnsi="Montserrat" w:cs="Arial"/>
                <w:sz w:val="20"/>
                <w:szCs w:val="20"/>
                <w:lang w:eastAsia="en-US"/>
              </w:rPr>
            </w:pPr>
          </w:p>
        </w:tc>
        <w:tc>
          <w:tcPr>
            <w:tcW w:w="1754" w:type="dxa"/>
            <w:tcBorders>
              <w:top w:val="single" w:sz="4" w:space="0" w:color="auto"/>
              <w:left w:val="single" w:sz="4" w:space="0" w:color="auto"/>
              <w:bottom w:val="single" w:sz="4" w:space="0" w:color="auto"/>
              <w:right w:val="single" w:sz="4" w:space="0" w:color="auto"/>
            </w:tcBorders>
            <w:shd w:val="clear" w:color="auto" w:fill="auto"/>
          </w:tcPr>
          <w:p w14:paraId="123E5576" w14:textId="77777777" w:rsidR="0080411D" w:rsidRPr="003D0854" w:rsidRDefault="0080411D" w:rsidP="00960260">
            <w:pPr>
              <w:suppressAutoHyphens w:val="0"/>
              <w:autoSpaceDN/>
              <w:spacing w:after="0" w:line="240" w:lineRule="auto"/>
              <w:jc w:val="both"/>
              <w:textAlignment w:val="auto"/>
              <w:rPr>
                <w:rFonts w:ascii="Montserrat" w:eastAsia="Calibri" w:hAnsi="Montserrat" w:cs="Arial"/>
                <w:sz w:val="20"/>
                <w:szCs w:val="20"/>
                <w:lang w:eastAsia="en-US"/>
              </w:rPr>
            </w:pPr>
          </w:p>
        </w:tc>
        <w:tc>
          <w:tcPr>
            <w:tcW w:w="1755" w:type="dxa"/>
            <w:tcBorders>
              <w:top w:val="single" w:sz="4" w:space="0" w:color="auto"/>
              <w:left w:val="single" w:sz="4" w:space="0" w:color="auto"/>
              <w:bottom w:val="single" w:sz="4" w:space="0" w:color="auto"/>
              <w:right w:val="single" w:sz="4" w:space="0" w:color="auto"/>
            </w:tcBorders>
            <w:shd w:val="clear" w:color="auto" w:fill="auto"/>
          </w:tcPr>
          <w:p w14:paraId="7C61521A" w14:textId="77777777" w:rsidR="0080411D" w:rsidRPr="003D0854" w:rsidRDefault="0080411D" w:rsidP="00960260">
            <w:pPr>
              <w:suppressAutoHyphens w:val="0"/>
              <w:autoSpaceDN/>
              <w:spacing w:after="0" w:line="240" w:lineRule="auto"/>
              <w:jc w:val="both"/>
              <w:textAlignment w:val="auto"/>
              <w:rPr>
                <w:rFonts w:ascii="Montserrat" w:eastAsia="Calibri" w:hAnsi="Montserrat" w:cs="Arial"/>
                <w:sz w:val="20"/>
                <w:szCs w:val="20"/>
                <w:lang w:eastAsia="en-US"/>
              </w:rPr>
            </w:pPr>
          </w:p>
        </w:tc>
      </w:tr>
      <w:tr w:rsidR="00960260" w:rsidRPr="003D0854" w14:paraId="4F6F9A46" w14:textId="77777777" w:rsidTr="00960260">
        <w:tc>
          <w:tcPr>
            <w:tcW w:w="675" w:type="dxa"/>
            <w:tcBorders>
              <w:top w:val="single" w:sz="4" w:space="0" w:color="auto"/>
              <w:left w:val="single" w:sz="4" w:space="0" w:color="auto"/>
              <w:bottom w:val="single" w:sz="4" w:space="0" w:color="auto"/>
              <w:right w:val="single" w:sz="4" w:space="0" w:color="auto"/>
            </w:tcBorders>
            <w:shd w:val="clear" w:color="auto" w:fill="auto"/>
          </w:tcPr>
          <w:p w14:paraId="1FC1E181" w14:textId="77777777" w:rsidR="0080411D" w:rsidRPr="003D0854" w:rsidRDefault="0080411D" w:rsidP="00960260">
            <w:pPr>
              <w:suppressAutoHyphens w:val="0"/>
              <w:autoSpaceDN/>
              <w:spacing w:after="0" w:line="240" w:lineRule="auto"/>
              <w:jc w:val="center"/>
              <w:textAlignment w:val="auto"/>
              <w:rPr>
                <w:rFonts w:ascii="Montserrat" w:eastAsia="Calibri" w:hAnsi="Montserrat" w:cs="Arial"/>
                <w:sz w:val="20"/>
                <w:szCs w:val="20"/>
                <w:lang w:eastAsia="en-US"/>
              </w:rPr>
            </w:pPr>
            <w:r w:rsidRPr="003D0854">
              <w:rPr>
                <w:rFonts w:ascii="Montserrat" w:eastAsia="Calibri" w:hAnsi="Montserrat" w:cs="Arial"/>
                <w:sz w:val="20"/>
                <w:szCs w:val="20"/>
                <w:lang w:eastAsia="en-US"/>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BF4E422" w14:textId="77777777" w:rsidR="0080411D" w:rsidRPr="003D0854" w:rsidRDefault="0080411D" w:rsidP="00960260">
            <w:pPr>
              <w:suppressAutoHyphens w:val="0"/>
              <w:autoSpaceDN/>
              <w:spacing w:after="0" w:line="240" w:lineRule="auto"/>
              <w:jc w:val="both"/>
              <w:textAlignment w:val="auto"/>
              <w:rPr>
                <w:rFonts w:ascii="Montserrat" w:eastAsia="Calibri" w:hAnsi="Montserrat" w:cs="Arial"/>
                <w:sz w:val="20"/>
                <w:szCs w:val="20"/>
                <w:lang w:eastAsia="en-US"/>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CE0D720" w14:textId="77777777" w:rsidR="0080411D" w:rsidRPr="003D0854" w:rsidRDefault="0080411D" w:rsidP="00960260">
            <w:pPr>
              <w:suppressAutoHyphens w:val="0"/>
              <w:autoSpaceDN/>
              <w:spacing w:after="0" w:line="240" w:lineRule="auto"/>
              <w:jc w:val="both"/>
              <w:textAlignment w:val="auto"/>
              <w:rPr>
                <w:rFonts w:ascii="Montserrat" w:eastAsia="Calibri" w:hAnsi="Montserrat" w:cs="Arial"/>
                <w:sz w:val="20"/>
                <w:szCs w:val="20"/>
                <w:lang w:eastAsia="en-US"/>
              </w:rPr>
            </w:pPr>
          </w:p>
        </w:tc>
        <w:tc>
          <w:tcPr>
            <w:tcW w:w="1754" w:type="dxa"/>
            <w:tcBorders>
              <w:top w:val="single" w:sz="4" w:space="0" w:color="auto"/>
              <w:left w:val="single" w:sz="4" w:space="0" w:color="auto"/>
              <w:bottom w:val="single" w:sz="4" w:space="0" w:color="auto"/>
              <w:right w:val="single" w:sz="4" w:space="0" w:color="auto"/>
            </w:tcBorders>
            <w:shd w:val="clear" w:color="auto" w:fill="auto"/>
          </w:tcPr>
          <w:p w14:paraId="48A9BA52" w14:textId="77777777" w:rsidR="0080411D" w:rsidRPr="003D0854" w:rsidRDefault="0080411D" w:rsidP="00960260">
            <w:pPr>
              <w:suppressAutoHyphens w:val="0"/>
              <w:autoSpaceDN/>
              <w:spacing w:after="0" w:line="240" w:lineRule="auto"/>
              <w:jc w:val="both"/>
              <w:textAlignment w:val="auto"/>
              <w:rPr>
                <w:rFonts w:ascii="Montserrat" w:eastAsia="Calibri" w:hAnsi="Montserrat" w:cs="Arial"/>
                <w:sz w:val="20"/>
                <w:szCs w:val="20"/>
                <w:lang w:eastAsia="en-US"/>
              </w:rPr>
            </w:pPr>
          </w:p>
        </w:tc>
        <w:tc>
          <w:tcPr>
            <w:tcW w:w="1755" w:type="dxa"/>
            <w:tcBorders>
              <w:top w:val="single" w:sz="4" w:space="0" w:color="auto"/>
              <w:left w:val="single" w:sz="4" w:space="0" w:color="auto"/>
              <w:bottom w:val="single" w:sz="4" w:space="0" w:color="auto"/>
              <w:right w:val="single" w:sz="4" w:space="0" w:color="auto"/>
            </w:tcBorders>
            <w:shd w:val="clear" w:color="auto" w:fill="auto"/>
          </w:tcPr>
          <w:p w14:paraId="325DB182" w14:textId="77777777" w:rsidR="0080411D" w:rsidRPr="003D0854" w:rsidRDefault="0080411D" w:rsidP="00960260">
            <w:pPr>
              <w:suppressAutoHyphens w:val="0"/>
              <w:autoSpaceDN/>
              <w:spacing w:after="0" w:line="240" w:lineRule="auto"/>
              <w:jc w:val="both"/>
              <w:textAlignment w:val="auto"/>
              <w:rPr>
                <w:rFonts w:ascii="Montserrat" w:eastAsia="Calibri" w:hAnsi="Montserrat" w:cs="Arial"/>
                <w:sz w:val="20"/>
                <w:szCs w:val="20"/>
                <w:lang w:eastAsia="en-US"/>
              </w:rPr>
            </w:pPr>
          </w:p>
        </w:tc>
      </w:tr>
      <w:tr w:rsidR="0080411D" w:rsidRPr="003D0854" w14:paraId="15F4F734" w14:textId="77777777" w:rsidTr="00960260">
        <w:tc>
          <w:tcPr>
            <w:tcW w:w="6345" w:type="dxa"/>
            <w:gridSpan w:val="3"/>
            <w:tcBorders>
              <w:top w:val="single" w:sz="4" w:space="0" w:color="auto"/>
              <w:left w:val="single" w:sz="4" w:space="0" w:color="auto"/>
              <w:bottom w:val="single" w:sz="4" w:space="0" w:color="auto"/>
              <w:right w:val="single" w:sz="4" w:space="0" w:color="auto"/>
            </w:tcBorders>
            <w:shd w:val="clear" w:color="auto" w:fill="auto"/>
            <w:hideMark/>
          </w:tcPr>
          <w:p w14:paraId="077E454D" w14:textId="77777777" w:rsidR="0080411D" w:rsidRPr="003D0854" w:rsidRDefault="0080411D" w:rsidP="00960260">
            <w:pPr>
              <w:suppressAutoHyphens w:val="0"/>
              <w:autoSpaceDN/>
              <w:spacing w:after="0" w:line="240" w:lineRule="auto"/>
              <w:jc w:val="right"/>
              <w:textAlignment w:val="auto"/>
              <w:rPr>
                <w:rFonts w:ascii="Montserrat" w:eastAsia="Calibri" w:hAnsi="Montserrat" w:cs="Arial"/>
                <w:b/>
                <w:sz w:val="20"/>
                <w:szCs w:val="20"/>
                <w:lang w:eastAsia="en-US"/>
              </w:rPr>
            </w:pPr>
            <w:r w:rsidRPr="003D0854">
              <w:rPr>
                <w:rFonts w:ascii="Montserrat" w:eastAsia="Calibri" w:hAnsi="Montserrat" w:cs="Arial"/>
                <w:b/>
                <w:sz w:val="20"/>
                <w:szCs w:val="20"/>
                <w:lang w:eastAsia="en-US"/>
              </w:rPr>
              <w:t>Viso:</w:t>
            </w:r>
          </w:p>
        </w:tc>
        <w:tc>
          <w:tcPr>
            <w:tcW w:w="1754" w:type="dxa"/>
            <w:tcBorders>
              <w:top w:val="single" w:sz="4" w:space="0" w:color="auto"/>
              <w:left w:val="single" w:sz="4" w:space="0" w:color="auto"/>
              <w:bottom w:val="single" w:sz="4" w:space="0" w:color="auto"/>
              <w:right w:val="single" w:sz="4" w:space="0" w:color="auto"/>
            </w:tcBorders>
            <w:shd w:val="clear" w:color="auto" w:fill="auto"/>
          </w:tcPr>
          <w:p w14:paraId="12355498" w14:textId="77777777" w:rsidR="0080411D" w:rsidRPr="003D0854" w:rsidRDefault="0080411D" w:rsidP="00960260">
            <w:pPr>
              <w:suppressAutoHyphens w:val="0"/>
              <w:autoSpaceDN/>
              <w:spacing w:after="0" w:line="240" w:lineRule="auto"/>
              <w:jc w:val="both"/>
              <w:textAlignment w:val="auto"/>
              <w:rPr>
                <w:rFonts w:ascii="Montserrat" w:eastAsia="Calibri" w:hAnsi="Montserrat" w:cs="Arial"/>
                <w:sz w:val="20"/>
                <w:szCs w:val="20"/>
                <w:lang w:eastAsia="en-US"/>
              </w:rPr>
            </w:pPr>
          </w:p>
        </w:tc>
        <w:tc>
          <w:tcPr>
            <w:tcW w:w="1755" w:type="dxa"/>
            <w:tcBorders>
              <w:top w:val="single" w:sz="4" w:space="0" w:color="auto"/>
              <w:left w:val="single" w:sz="4" w:space="0" w:color="auto"/>
              <w:bottom w:val="single" w:sz="4" w:space="0" w:color="auto"/>
              <w:right w:val="single" w:sz="4" w:space="0" w:color="auto"/>
            </w:tcBorders>
            <w:shd w:val="clear" w:color="auto" w:fill="auto"/>
          </w:tcPr>
          <w:p w14:paraId="22FB18D9" w14:textId="77777777" w:rsidR="0080411D" w:rsidRPr="003D0854" w:rsidRDefault="0080411D" w:rsidP="00960260">
            <w:pPr>
              <w:suppressAutoHyphens w:val="0"/>
              <w:autoSpaceDN/>
              <w:spacing w:after="0" w:line="240" w:lineRule="auto"/>
              <w:jc w:val="both"/>
              <w:textAlignment w:val="auto"/>
              <w:rPr>
                <w:rFonts w:ascii="Montserrat" w:eastAsia="Calibri" w:hAnsi="Montserrat" w:cs="Arial"/>
                <w:sz w:val="20"/>
                <w:szCs w:val="20"/>
                <w:lang w:eastAsia="en-US"/>
              </w:rPr>
            </w:pPr>
          </w:p>
        </w:tc>
      </w:tr>
    </w:tbl>
    <w:p w14:paraId="71BC4C78" w14:textId="77777777" w:rsidR="0080411D" w:rsidRPr="003D0854" w:rsidRDefault="0080411D" w:rsidP="0080411D">
      <w:pPr>
        <w:suppressAutoHyphens w:val="0"/>
        <w:autoSpaceDN/>
        <w:spacing w:after="0" w:line="240" w:lineRule="auto"/>
        <w:ind w:firstLine="567"/>
        <w:jc w:val="both"/>
        <w:textAlignment w:val="auto"/>
        <w:rPr>
          <w:rFonts w:ascii="Montserrat" w:eastAsia="Calibri" w:hAnsi="Montserrat" w:cs="Arial"/>
          <w:sz w:val="20"/>
          <w:szCs w:val="20"/>
          <w:lang w:eastAsia="en-US"/>
        </w:rPr>
      </w:pPr>
    </w:p>
    <w:p w14:paraId="5FCE9BD7" w14:textId="77777777" w:rsidR="0080411D" w:rsidRPr="003D0854" w:rsidRDefault="0080411D" w:rsidP="0080411D">
      <w:pPr>
        <w:suppressAutoHyphens w:val="0"/>
        <w:autoSpaceDN/>
        <w:spacing w:after="0" w:line="240" w:lineRule="auto"/>
        <w:ind w:firstLine="567"/>
        <w:jc w:val="both"/>
        <w:textAlignment w:val="auto"/>
        <w:rPr>
          <w:rFonts w:ascii="Montserrat" w:eastAsia="Calibri" w:hAnsi="Montserrat" w:cs="Arial"/>
          <w:sz w:val="20"/>
          <w:szCs w:val="20"/>
          <w:lang w:eastAsia="en-US"/>
        </w:rPr>
      </w:pPr>
      <w:r w:rsidRPr="003D0854">
        <w:rPr>
          <w:rFonts w:ascii="Montserrat" w:eastAsia="Calibri" w:hAnsi="Montserrat" w:cs="Arial"/>
          <w:sz w:val="20"/>
          <w:szCs w:val="20"/>
          <w:lang w:eastAsia="en-US"/>
        </w:rPr>
        <w:t>Dalyvis pasiūlyme privalo išviešinti kitus ūkio subjektus, kurių pajėgumais remiasi, taip pat nurodyti ir kitus žinomus subtiekėjus, kurių pajėgumais nesiremiama: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2373"/>
        <w:gridCol w:w="3174"/>
        <w:gridCol w:w="1719"/>
        <w:gridCol w:w="1695"/>
      </w:tblGrid>
      <w:tr w:rsidR="00960260" w:rsidRPr="003D0854" w14:paraId="0BF3412F" w14:textId="77777777" w:rsidTr="00960260">
        <w:tc>
          <w:tcPr>
            <w:tcW w:w="6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3D77E0" w14:textId="77777777" w:rsidR="0080411D" w:rsidRPr="003D0854" w:rsidRDefault="0080411D" w:rsidP="00960260">
            <w:pPr>
              <w:suppressAutoHyphens w:val="0"/>
              <w:autoSpaceDN/>
              <w:spacing w:after="0" w:line="240" w:lineRule="auto"/>
              <w:jc w:val="center"/>
              <w:textAlignment w:val="auto"/>
              <w:rPr>
                <w:rFonts w:ascii="Montserrat" w:eastAsia="Calibri" w:hAnsi="Montserrat" w:cs="Arial"/>
                <w:b/>
                <w:sz w:val="20"/>
                <w:szCs w:val="20"/>
                <w:lang w:eastAsia="en-US"/>
              </w:rPr>
            </w:pPr>
            <w:r w:rsidRPr="003D0854">
              <w:rPr>
                <w:rFonts w:ascii="Montserrat" w:eastAsia="Calibri" w:hAnsi="Montserrat" w:cs="Arial"/>
                <w:b/>
                <w:sz w:val="20"/>
                <w:szCs w:val="20"/>
                <w:lang w:eastAsia="en-US"/>
              </w:rPr>
              <w:t>Eil. Nr.</w:t>
            </w:r>
          </w:p>
        </w:tc>
        <w:tc>
          <w:tcPr>
            <w:tcW w:w="237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2C8E04" w14:textId="77777777" w:rsidR="0080411D" w:rsidRPr="003D0854" w:rsidRDefault="0080411D" w:rsidP="00960260">
            <w:pPr>
              <w:suppressAutoHyphens w:val="0"/>
              <w:autoSpaceDN/>
              <w:spacing w:after="0" w:line="240" w:lineRule="auto"/>
              <w:jc w:val="center"/>
              <w:textAlignment w:val="auto"/>
              <w:rPr>
                <w:rFonts w:ascii="Montserrat" w:eastAsia="Calibri" w:hAnsi="Montserrat" w:cs="Arial"/>
                <w:b/>
                <w:sz w:val="20"/>
                <w:szCs w:val="20"/>
                <w:lang w:eastAsia="en-US"/>
              </w:rPr>
            </w:pPr>
            <w:r w:rsidRPr="003D0854">
              <w:rPr>
                <w:rFonts w:ascii="Montserrat" w:eastAsia="Calibri" w:hAnsi="Montserrat" w:cs="Arial"/>
                <w:b/>
                <w:sz w:val="20"/>
                <w:szCs w:val="20"/>
                <w:lang w:eastAsia="en-US"/>
              </w:rPr>
              <w:t>Ūkio subjekto pavadinimas, kodas ir adresas</w:t>
            </w:r>
          </w:p>
        </w:tc>
        <w:tc>
          <w:tcPr>
            <w:tcW w:w="31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50E76C" w14:textId="77777777" w:rsidR="0080411D" w:rsidRPr="003D0854" w:rsidRDefault="0080411D" w:rsidP="00960260">
            <w:pPr>
              <w:suppressAutoHyphens w:val="0"/>
              <w:autoSpaceDN/>
              <w:spacing w:after="0" w:line="240" w:lineRule="auto"/>
              <w:jc w:val="center"/>
              <w:textAlignment w:val="auto"/>
              <w:rPr>
                <w:rFonts w:ascii="Montserrat" w:eastAsia="Calibri" w:hAnsi="Montserrat" w:cs="Arial"/>
                <w:b/>
                <w:sz w:val="20"/>
                <w:szCs w:val="20"/>
                <w:lang w:eastAsia="en-US"/>
              </w:rPr>
            </w:pPr>
            <w:r w:rsidRPr="003D0854">
              <w:rPr>
                <w:rFonts w:ascii="Montserrat" w:eastAsia="Calibri" w:hAnsi="Montserrat" w:cs="Arial"/>
                <w:b/>
                <w:sz w:val="20"/>
                <w:szCs w:val="20"/>
                <w:lang w:eastAsia="en-US"/>
              </w:rPr>
              <w:t xml:space="preserve">Numatoma vykdyti pirkimo sutarties dalis </w:t>
            </w:r>
          </w:p>
        </w:tc>
        <w:tc>
          <w:tcPr>
            <w:tcW w:w="34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CB0E5F" w14:textId="77777777" w:rsidR="0080411D" w:rsidRPr="003D0854" w:rsidRDefault="0080411D" w:rsidP="00960260">
            <w:pPr>
              <w:suppressAutoHyphens w:val="0"/>
              <w:autoSpaceDN/>
              <w:spacing w:after="0" w:line="240" w:lineRule="auto"/>
              <w:jc w:val="center"/>
              <w:textAlignment w:val="auto"/>
              <w:rPr>
                <w:rFonts w:ascii="Montserrat" w:eastAsia="Calibri" w:hAnsi="Montserrat" w:cs="Arial"/>
                <w:b/>
                <w:sz w:val="20"/>
                <w:szCs w:val="20"/>
                <w:lang w:eastAsia="en-US"/>
              </w:rPr>
            </w:pPr>
            <w:r w:rsidRPr="003D0854">
              <w:rPr>
                <w:rFonts w:ascii="Montserrat" w:eastAsia="Calibri" w:hAnsi="Montserrat" w:cs="Arial"/>
                <w:b/>
                <w:sz w:val="20"/>
                <w:szCs w:val="20"/>
                <w:lang w:eastAsia="en-US"/>
              </w:rPr>
              <w:t>Pirkimo sutarties dalis pasiūlymo kainoje, kuriai ketinama pasitelkti ūkio subjektus</w:t>
            </w:r>
          </w:p>
        </w:tc>
      </w:tr>
      <w:tr w:rsidR="00960260" w:rsidRPr="003D0854" w14:paraId="55E627F9" w14:textId="77777777" w:rsidTr="00960260">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E18666B" w14:textId="77777777" w:rsidR="0080411D" w:rsidRPr="003D0854" w:rsidRDefault="0080411D" w:rsidP="00960260">
            <w:pPr>
              <w:suppressAutoHyphens w:val="0"/>
              <w:autoSpaceDN/>
              <w:spacing w:after="0" w:line="240" w:lineRule="auto"/>
              <w:textAlignment w:val="auto"/>
              <w:rPr>
                <w:rFonts w:ascii="Montserrat" w:hAnsi="Montserrat" w:cs="Arial"/>
                <w:b/>
                <w:sz w:val="20"/>
                <w:szCs w:val="20"/>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91DCF24" w14:textId="77777777" w:rsidR="0080411D" w:rsidRPr="003D0854" w:rsidRDefault="0080411D" w:rsidP="00960260">
            <w:pPr>
              <w:suppressAutoHyphens w:val="0"/>
              <w:autoSpaceDN/>
              <w:spacing w:after="0" w:line="240" w:lineRule="auto"/>
              <w:textAlignment w:val="auto"/>
              <w:rPr>
                <w:rFonts w:ascii="Montserrat" w:hAnsi="Montserrat" w:cs="Arial"/>
                <w:b/>
                <w:sz w:val="20"/>
                <w:szCs w:val="20"/>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7A081BA" w14:textId="77777777" w:rsidR="0080411D" w:rsidRPr="003D0854" w:rsidRDefault="0080411D" w:rsidP="00960260">
            <w:pPr>
              <w:suppressAutoHyphens w:val="0"/>
              <w:autoSpaceDN/>
              <w:spacing w:after="0" w:line="240" w:lineRule="auto"/>
              <w:textAlignment w:val="auto"/>
              <w:rPr>
                <w:rFonts w:ascii="Montserrat" w:hAnsi="Montserrat" w:cs="Arial"/>
                <w:b/>
                <w:sz w:val="20"/>
                <w:szCs w:val="20"/>
                <w:lang w:eastAsia="en-US"/>
              </w:rPr>
            </w:pPr>
          </w:p>
        </w:tc>
        <w:tc>
          <w:tcPr>
            <w:tcW w:w="17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9D9AC2" w14:textId="77777777" w:rsidR="0080411D" w:rsidRPr="003D0854" w:rsidRDefault="0080411D" w:rsidP="00960260">
            <w:pPr>
              <w:suppressAutoHyphens w:val="0"/>
              <w:autoSpaceDN/>
              <w:spacing w:after="0" w:line="240" w:lineRule="auto"/>
              <w:jc w:val="center"/>
              <w:textAlignment w:val="auto"/>
              <w:rPr>
                <w:rFonts w:ascii="Montserrat" w:eastAsia="Calibri" w:hAnsi="Montserrat" w:cs="Arial"/>
                <w:b/>
                <w:sz w:val="20"/>
                <w:szCs w:val="20"/>
                <w:lang w:eastAsia="en-US"/>
              </w:rPr>
            </w:pPr>
            <w:r w:rsidRPr="003D0854">
              <w:rPr>
                <w:rFonts w:ascii="Montserrat" w:eastAsia="Calibri" w:hAnsi="Montserrat" w:cs="Arial"/>
                <w:b/>
                <w:sz w:val="20"/>
                <w:szCs w:val="20"/>
                <w:lang w:eastAsia="en-US"/>
              </w:rPr>
              <w:t>EUR be PVM</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46C451" w14:textId="77777777" w:rsidR="0080411D" w:rsidRPr="003D0854" w:rsidRDefault="0080411D" w:rsidP="00960260">
            <w:pPr>
              <w:suppressAutoHyphens w:val="0"/>
              <w:autoSpaceDN/>
              <w:spacing w:after="0" w:line="240" w:lineRule="auto"/>
              <w:jc w:val="center"/>
              <w:textAlignment w:val="auto"/>
              <w:rPr>
                <w:rFonts w:ascii="Montserrat" w:eastAsia="Calibri" w:hAnsi="Montserrat" w:cs="Arial"/>
                <w:b/>
                <w:sz w:val="20"/>
                <w:szCs w:val="20"/>
                <w:lang w:eastAsia="en-US"/>
              </w:rPr>
            </w:pPr>
            <w:r w:rsidRPr="003D0854">
              <w:rPr>
                <w:rFonts w:ascii="Montserrat" w:eastAsia="Calibri" w:hAnsi="Montserrat" w:cs="Arial"/>
                <w:b/>
                <w:sz w:val="20"/>
                <w:szCs w:val="20"/>
                <w:lang w:eastAsia="en-US"/>
              </w:rPr>
              <w:t>Proc.</w:t>
            </w:r>
          </w:p>
        </w:tc>
      </w:tr>
      <w:tr w:rsidR="0080411D" w:rsidRPr="003D0854" w14:paraId="659124D2" w14:textId="77777777" w:rsidTr="00960260">
        <w:tc>
          <w:tcPr>
            <w:tcW w:w="9628" w:type="dxa"/>
            <w:gridSpan w:val="5"/>
            <w:tcBorders>
              <w:top w:val="single" w:sz="4" w:space="0" w:color="auto"/>
              <w:left w:val="single" w:sz="4" w:space="0" w:color="auto"/>
              <w:bottom w:val="single" w:sz="4" w:space="0" w:color="auto"/>
              <w:right w:val="single" w:sz="4" w:space="0" w:color="auto"/>
            </w:tcBorders>
            <w:shd w:val="clear" w:color="auto" w:fill="auto"/>
            <w:hideMark/>
          </w:tcPr>
          <w:p w14:paraId="79985F68" w14:textId="77777777" w:rsidR="0080411D" w:rsidRPr="003D0854" w:rsidRDefault="0080411D" w:rsidP="00960260">
            <w:pPr>
              <w:suppressAutoHyphens w:val="0"/>
              <w:autoSpaceDN/>
              <w:spacing w:after="0" w:line="240" w:lineRule="auto"/>
              <w:jc w:val="center"/>
              <w:textAlignment w:val="auto"/>
              <w:rPr>
                <w:rFonts w:ascii="Montserrat" w:eastAsia="Calibri" w:hAnsi="Montserrat" w:cs="Arial"/>
                <w:b/>
                <w:sz w:val="20"/>
                <w:szCs w:val="20"/>
                <w:lang w:eastAsia="en-US"/>
              </w:rPr>
            </w:pPr>
            <w:r w:rsidRPr="003D0854">
              <w:rPr>
                <w:rFonts w:ascii="Montserrat" w:eastAsia="Calibri" w:hAnsi="Montserrat" w:cs="Arial"/>
                <w:b/>
                <w:sz w:val="20"/>
                <w:szCs w:val="20"/>
                <w:lang w:eastAsia="en-US"/>
              </w:rPr>
              <w:t>Ūkio subjektai, kurių pajėgumais remiamasi įrodinėjant kvalifikacijos atitiktį</w:t>
            </w:r>
          </w:p>
        </w:tc>
      </w:tr>
      <w:tr w:rsidR="00960260" w:rsidRPr="003D0854" w14:paraId="056C142B" w14:textId="77777777" w:rsidTr="00960260">
        <w:tc>
          <w:tcPr>
            <w:tcW w:w="667" w:type="dxa"/>
            <w:tcBorders>
              <w:top w:val="single" w:sz="4" w:space="0" w:color="auto"/>
              <w:left w:val="single" w:sz="4" w:space="0" w:color="auto"/>
              <w:bottom w:val="single" w:sz="4" w:space="0" w:color="auto"/>
              <w:right w:val="single" w:sz="4" w:space="0" w:color="auto"/>
            </w:tcBorders>
            <w:shd w:val="clear" w:color="auto" w:fill="auto"/>
            <w:hideMark/>
          </w:tcPr>
          <w:p w14:paraId="0C3E78DD" w14:textId="77777777" w:rsidR="0080411D" w:rsidRPr="003D0854" w:rsidRDefault="0080411D" w:rsidP="00960260">
            <w:pPr>
              <w:suppressAutoHyphens w:val="0"/>
              <w:autoSpaceDN/>
              <w:spacing w:after="0" w:line="240" w:lineRule="auto"/>
              <w:jc w:val="center"/>
              <w:textAlignment w:val="auto"/>
              <w:rPr>
                <w:rFonts w:ascii="Montserrat" w:eastAsia="Calibri" w:hAnsi="Montserrat" w:cs="Arial"/>
                <w:sz w:val="20"/>
                <w:szCs w:val="20"/>
                <w:lang w:eastAsia="en-US"/>
              </w:rPr>
            </w:pPr>
            <w:r w:rsidRPr="003D0854">
              <w:rPr>
                <w:rFonts w:ascii="Montserrat" w:eastAsia="Calibri" w:hAnsi="Montserrat" w:cs="Arial"/>
                <w:sz w:val="20"/>
                <w:szCs w:val="20"/>
                <w:lang w:eastAsia="en-US"/>
              </w:rPr>
              <w:t>1.</w:t>
            </w:r>
          </w:p>
        </w:tc>
        <w:tc>
          <w:tcPr>
            <w:tcW w:w="2373" w:type="dxa"/>
            <w:tcBorders>
              <w:top w:val="single" w:sz="4" w:space="0" w:color="auto"/>
              <w:left w:val="single" w:sz="4" w:space="0" w:color="auto"/>
              <w:bottom w:val="single" w:sz="4" w:space="0" w:color="auto"/>
              <w:right w:val="single" w:sz="4" w:space="0" w:color="auto"/>
            </w:tcBorders>
            <w:shd w:val="clear" w:color="auto" w:fill="auto"/>
          </w:tcPr>
          <w:p w14:paraId="53AF7154" w14:textId="77777777" w:rsidR="0080411D" w:rsidRPr="003D0854" w:rsidRDefault="0080411D" w:rsidP="00960260">
            <w:pPr>
              <w:suppressAutoHyphens w:val="0"/>
              <w:autoSpaceDN/>
              <w:spacing w:after="0" w:line="240" w:lineRule="auto"/>
              <w:jc w:val="both"/>
              <w:textAlignment w:val="auto"/>
              <w:rPr>
                <w:rFonts w:ascii="Montserrat" w:eastAsia="Calibri" w:hAnsi="Montserrat" w:cs="Arial"/>
                <w:sz w:val="20"/>
                <w:szCs w:val="20"/>
                <w:lang w:eastAsia="en-US"/>
              </w:rPr>
            </w:pPr>
          </w:p>
        </w:tc>
        <w:tc>
          <w:tcPr>
            <w:tcW w:w="3174" w:type="dxa"/>
            <w:tcBorders>
              <w:top w:val="single" w:sz="4" w:space="0" w:color="auto"/>
              <w:left w:val="single" w:sz="4" w:space="0" w:color="auto"/>
              <w:bottom w:val="single" w:sz="4" w:space="0" w:color="auto"/>
              <w:right w:val="single" w:sz="4" w:space="0" w:color="auto"/>
            </w:tcBorders>
            <w:shd w:val="clear" w:color="auto" w:fill="auto"/>
          </w:tcPr>
          <w:p w14:paraId="0C9B8274" w14:textId="77777777" w:rsidR="0080411D" w:rsidRPr="003D0854" w:rsidRDefault="0080411D" w:rsidP="00960260">
            <w:pPr>
              <w:suppressAutoHyphens w:val="0"/>
              <w:autoSpaceDN/>
              <w:spacing w:after="0" w:line="240" w:lineRule="auto"/>
              <w:jc w:val="both"/>
              <w:textAlignment w:val="auto"/>
              <w:rPr>
                <w:rFonts w:ascii="Montserrat" w:eastAsia="Calibri" w:hAnsi="Montserrat" w:cs="Arial"/>
                <w:sz w:val="20"/>
                <w:szCs w:val="20"/>
                <w:lang w:eastAsia="en-US"/>
              </w:rPr>
            </w:pP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4E854F0" w14:textId="77777777" w:rsidR="0080411D" w:rsidRPr="003D0854" w:rsidRDefault="0080411D" w:rsidP="00960260">
            <w:pPr>
              <w:suppressAutoHyphens w:val="0"/>
              <w:autoSpaceDN/>
              <w:spacing w:after="0" w:line="240" w:lineRule="auto"/>
              <w:jc w:val="both"/>
              <w:textAlignment w:val="auto"/>
              <w:rPr>
                <w:rFonts w:ascii="Montserrat" w:eastAsia="Calibri" w:hAnsi="Montserrat" w:cs="Arial"/>
                <w:sz w:val="20"/>
                <w:szCs w:val="20"/>
                <w:lang w:eastAsia="en-US"/>
              </w:rPr>
            </w:pP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200F48E4" w14:textId="77777777" w:rsidR="0080411D" w:rsidRPr="003D0854" w:rsidRDefault="0080411D" w:rsidP="00960260">
            <w:pPr>
              <w:suppressAutoHyphens w:val="0"/>
              <w:autoSpaceDN/>
              <w:spacing w:after="0" w:line="240" w:lineRule="auto"/>
              <w:jc w:val="both"/>
              <w:textAlignment w:val="auto"/>
              <w:rPr>
                <w:rFonts w:ascii="Montserrat" w:eastAsia="Calibri" w:hAnsi="Montserrat" w:cs="Arial"/>
                <w:sz w:val="20"/>
                <w:szCs w:val="20"/>
                <w:lang w:eastAsia="en-US"/>
              </w:rPr>
            </w:pPr>
          </w:p>
        </w:tc>
      </w:tr>
      <w:tr w:rsidR="00960260" w:rsidRPr="003D0854" w14:paraId="5903E270" w14:textId="77777777" w:rsidTr="00960260">
        <w:tc>
          <w:tcPr>
            <w:tcW w:w="667" w:type="dxa"/>
            <w:tcBorders>
              <w:top w:val="single" w:sz="4" w:space="0" w:color="auto"/>
              <w:left w:val="single" w:sz="4" w:space="0" w:color="auto"/>
              <w:bottom w:val="single" w:sz="4" w:space="0" w:color="auto"/>
              <w:right w:val="single" w:sz="4" w:space="0" w:color="auto"/>
            </w:tcBorders>
            <w:shd w:val="clear" w:color="auto" w:fill="auto"/>
            <w:hideMark/>
          </w:tcPr>
          <w:p w14:paraId="1E4E7816" w14:textId="77777777" w:rsidR="0080411D" w:rsidRPr="003D0854" w:rsidRDefault="0080411D" w:rsidP="00960260">
            <w:pPr>
              <w:suppressAutoHyphens w:val="0"/>
              <w:autoSpaceDN/>
              <w:spacing w:after="0" w:line="240" w:lineRule="auto"/>
              <w:jc w:val="center"/>
              <w:textAlignment w:val="auto"/>
              <w:rPr>
                <w:rFonts w:ascii="Montserrat" w:eastAsia="Calibri" w:hAnsi="Montserrat" w:cs="Arial"/>
                <w:sz w:val="20"/>
                <w:szCs w:val="20"/>
                <w:lang w:eastAsia="lt-LT"/>
              </w:rPr>
            </w:pPr>
            <w:r w:rsidRPr="003D0854">
              <w:rPr>
                <w:rFonts w:ascii="Montserrat" w:eastAsia="Calibri" w:hAnsi="Montserrat" w:cs="Arial"/>
                <w:sz w:val="20"/>
                <w:szCs w:val="20"/>
                <w:lang w:eastAsia="lt-LT"/>
              </w:rPr>
              <w:t>...</w:t>
            </w:r>
          </w:p>
        </w:tc>
        <w:tc>
          <w:tcPr>
            <w:tcW w:w="2373" w:type="dxa"/>
            <w:tcBorders>
              <w:top w:val="single" w:sz="4" w:space="0" w:color="auto"/>
              <w:left w:val="single" w:sz="4" w:space="0" w:color="auto"/>
              <w:bottom w:val="single" w:sz="4" w:space="0" w:color="auto"/>
              <w:right w:val="single" w:sz="4" w:space="0" w:color="auto"/>
            </w:tcBorders>
            <w:shd w:val="clear" w:color="auto" w:fill="auto"/>
          </w:tcPr>
          <w:p w14:paraId="43619BE4" w14:textId="77777777" w:rsidR="0080411D" w:rsidRPr="003D0854" w:rsidRDefault="0080411D" w:rsidP="00960260">
            <w:pPr>
              <w:suppressAutoHyphens w:val="0"/>
              <w:autoSpaceDN/>
              <w:spacing w:after="0" w:line="240" w:lineRule="auto"/>
              <w:jc w:val="both"/>
              <w:textAlignment w:val="auto"/>
              <w:rPr>
                <w:rFonts w:ascii="Montserrat" w:eastAsia="Calibri" w:hAnsi="Montserrat" w:cs="Arial"/>
                <w:sz w:val="20"/>
                <w:szCs w:val="20"/>
                <w:lang w:eastAsia="lt-LT"/>
              </w:rPr>
            </w:pPr>
          </w:p>
        </w:tc>
        <w:tc>
          <w:tcPr>
            <w:tcW w:w="3174" w:type="dxa"/>
            <w:tcBorders>
              <w:top w:val="single" w:sz="4" w:space="0" w:color="auto"/>
              <w:left w:val="single" w:sz="4" w:space="0" w:color="auto"/>
              <w:bottom w:val="single" w:sz="4" w:space="0" w:color="auto"/>
              <w:right w:val="single" w:sz="4" w:space="0" w:color="auto"/>
            </w:tcBorders>
            <w:shd w:val="clear" w:color="auto" w:fill="auto"/>
          </w:tcPr>
          <w:p w14:paraId="12A640A3" w14:textId="77777777" w:rsidR="0080411D" w:rsidRPr="003D0854" w:rsidRDefault="0080411D" w:rsidP="00960260">
            <w:pPr>
              <w:suppressAutoHyphens w:val="0"/>
              <w:autoSpaceDN/>
              <w:spacing w:after="0" w:line="240" w:lineRule="auto"/>
              <w:jc w:val="both"/>
              <w:textAlignment w:val="auto"/>
              <w:rPr>
                <w:rFonts w:ascii="Montserrat" w:eastAsia="Calibri" w:hAnsi="Montserrat" w:cs="Arial"/>
                <w:sz w:val="20"/>
                <w:szCs w:val="20"/>
                <w:lang w:eastAsia="lt-LT"/>
              </w:rPr>
            </w:pP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F0A79A5" w14:textId="77777777" w:rsidR="0080411D" w:rsidRPr="003D0854" w:rsidRDefault="0080411D" w:rsidP="00960260">
            <w:pPr>
              <w:suppressAutoHyphens w:val="0"/>
              <w:autoSpaceDN/>
              <w:spacing w:after="0" w:line="240" w:lineRule="auto"/>
              <w:jc w:val="both"/>
              <w:textAlignment w:val="auto"/>
              <w:rPr>
                <w:rFonts w:ascii="Montserrat" w:eastAsia="Calibri" w:hAnsi="Montserrat" w:cs="Arial"/>
                <w:sz w:val="20"/>
                <w:szCs w:val="20"/>
                <w:lang w:eastAsia="lt-LT"/>
              </w:rPr>
            </w:pP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1FE96CE9" w14:textId="77777777" w:rsidR="0080411D" w:rsidRPr="003D0854" w:rsidRDefault="0080411D" w:rsidP="00960260">
            <w:pPr>
              <w:suppressAutoHyphens w:val="0"/>
              <w:autoSpaceDN/>
              <w:spacing w:after="0" w:line="240" w:lineRule="auto"/>
              <w:jc w:val="both"/>
              <w:textAlignment w:val="auto"/>
              <w:rPr>
                <w:rFonts w:ascii="Montserrat" w:eastAsia="Calibri" w:hAnsi="Montserrat" w:cs="Arial"/>
                <w:sz w:val="20"/>
                <w:szCs w:val="20"/>
                <w:lang w:eastAsia="lt-LT"/>
              </w:rPr>
            </w:pPr>
          </w:p>
        </w:tc>
      </w:tr>
      <w:tr w:rsidR="0080411D" w:rsidRPr="003D0854" w14:paraId="74593CF6" w14:textId="77777777" w:rsidTr="00960260">
        <w:tc>
          <w:tcPr>
            <w:tcW w:w="6214" w:type="dxa"/>
            <w:gridSpan w:val="3"/>
            <w:tcBorders>
              <w:top w:val="single" w:sz="4" w:space="0" w:color="auto"/>
              <w:left w:val="single" w:sz="4" w:space="0" w:color="auto"/>
              <w:bottom w:val="single" w:sz="4" w:space="0" w:color="auto"/>
              <w:right w:val="single" w:sz="4" w:space="0" w:color="auto"/>
            </w:tcBorders>
            <w:shd w:val="clear" w:color="auto" w:fill="auto"/>
            <w:hideMark/>
          </w:tcPr>
          <w:p w14:paraId="0512BA95" w14:textId="77777777" w:rsidR="0080411D" w:rsidRPr="003D0854" w:rsidRDefault="0080411D" w:rsidP="00960260">
            <w:pPr>
              <w:suppressAutoHyphens w:val="0"/>
              <w:autoSpaceDN/>
              <w:spacing w:after="0" w:line="240" w:lineRule="auto"/>
              <w:jc w:val="right"/>
              <w:textAlignment w:val="auto"/>
              <w:rPr>
                <w:rFonts w:ascii="Montserrat" w:eastAsia="Calibri" w:hAnsi="Montserrat" w:cs="Arial"/>
                <w:sz w:val="20"/>
                <w:szCs w:val="20"/>
                <w:lang w:eastAsia="en-US"/>
              </w:rPr>
            </w:pPr>
            <w:r w:rsidRPr="003D0854">
              <w:rPr>
                <w:rFonts w:ascii="Montserrat" w:eastAsia="Calibri" w:hAnsi="Montserrat" w:cs="Arial"/>
                <w:b/>
                <w:sz w:val="20"/>
                <w:szCs w:val="20"/>
                <w:lang w:eastAsia="en-US"/>
              </w:rPr>
              <w:t>Viso:</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A8C9C14" w14:textId="77777777" w:rsidR="0080411D" w:rsidRPr="003D0854" w:rsidRDefault="0080411D" w:rsidP="00960260">
            <w:pPr>
              <w:suppressAutoHyphens w:val="0"/>
              <w:autoSpaceDN/>
              <w:spacing w:after="0" w:line="240" w:lineRule="auto"/>
              <w:jc w:val="both"/>
              <w:textAlignment w:val="auto"/>
              <w:rPr>
                <w:rFonts w:ascii="Montserrat" w:eastAsia="Calibri" w:hAnsi="Montserrat" w:cs="Arial"/>
                <w:sz w:val="20"/>
                <w:szCs w:val="20"/>
                <w:lang w:eastAsia="en-US"/>
              </w:rPr>
            </w:pP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3F4C7CB7" w14:textId="77777777" w:rsidR="0080411D" w:rsidRPr="003D0854" w:rsidRDefault="0080411D" w:rsidP="00960260">
            <w:pPr>
              <w:suppressAutoHyphens w:val="0"/>
              <w:autoSpaceDN/>
              <w:spacing w:after="0" w:line="240" w:lineRule="auto"/>
              <w:jc w:val="both"/>
              <w:textAlignment w:val="auto"/>
              <w:rPr>
                <w:rFonts w:ascii="Montserrat" w:eastAsia="Calibri" w:hAnsi="Montserrat" w:cs="Arial"/>
                <w:sz w:val="20"/>
                <w:szCs w:val="20"/>
                <w:lang w:eastAsia="en-US"/>
              </w:rPr>
            </w:pPr>
          </w:p>
        </w:tc>
      </w:tr>
      <w:tr w:rsidR="0080411D" w:rsidRPr="003D0854" w14:paraId="6286D67E" w14:textId="77777777" w:rsidTr="00960260">
        <w:tc>
          <w:tcPr>
            <w:tcW w:w="9628" w:type="dxa"/>
            <w:gridSpan w:val="5"/>
            <w:tcBorders>
              <w:top w:val="single" w:sz="4" w:space="0" w:color="auto"/>
              <w:left w:val="single" w:sz="4" w:space="0" w:color="auto"/>
              <w:bottom w:val="single" w:sz="4" w:space="0" w:color="auto"/>
              <w:right w:val="single" w:sz="4" w:space="0" w:color="auto"/>
            </w:tcBorders>
            <w:shd w:val="clear" w:color="auto" w:fill="auto"/>
            <w:hideMark/>
          </w:tcPr>
          <w:p w14:paraId="1E84AA52" w14:textId="77777777" w:rsidR="0080411D" w:rsidRPr="003D0854" w:rsidRDefault="0080411D" w:rsidP="00960260">
            <w:pPr>
              <w:suppressAutoHyphens w:val="0"/>
              <w:autoSpaceDN/>
              <w:spacing w:after="0" w:line="240" w:lineRule="auto"/>
              <w:jc w:val="center"/>
              <w:textAlignment w:val="auto"/>
              <w:rPr>
                <w:rFonts w:ascii="Montserrat" w:eastAsia="Calibri" w:hAnsi="Montserrat" w:cs="Arial"/>
                <w:b/>
                <w:sz w:val="20"/>
                <w:szCs w:val="20"/>
                <w:lang w:eastAsia="en-US"/>
              </w:rPr>
            </w:pPr>
            <w:r w:rsidRPr="003D0854">
              <w:rPr>
                <w:rFonts w:ascii="Montserrat" w:eastAsia="Calibri" w:hAnsi="Montserrat" w:cs="Arial"/>
                <w:b/>
                <w:sz w:val="20"/>
                <w:szCs w:val="20"/>
                <w:lang w:eastAsia="en-US"/>
              </w:rPr>
              <w:t>Žinomi subtiekėjai, kurie bus pasitelkti vykdant pirkimo sutartį ir kurių pajėgumais nesiremiama įrodinėjant kvalifikacijos atitiktį</w:t>
            </w:r>
          </w:p>
        </w:tc>
      </w:tr>
      <w:tr w:rsidR="00960260" w:rsidRPr="003D0854" w14:paraId="5FD7A5C4" w14:textId="77777777" w:rsidTr="00960260">
        <w:tc>
          <w:tcPr>
            <w:tcW w:w="667" w:type="dxa"/>
            <w:tcBorders>
              <w:top w:val="single" w:sz="4" w:space="0" w:color="auto"/>
              <w:left w:val="single" w:sz="4" w:space="0" w:color="auto"/>
              <w:bottom w:val="single" w:sz="4" w:space="0" w:color="auto"/>
              <w:right w:val="single" w:sz="4" w:space="0" w:color="auto"/>
            </w:tcBorders>
            <w:shd w:val="clear" w:color="auto" w:fill="auto"/>
            <w:hideMark/>
          </w:tcPr>
          <w:p w14:paraId="69DF7D48" w14:textId="77777777" w:rsidR="0080411D" w:rsidRPr="003D0854" w:rsidRDefault="0080411D" w:rsidP="00960260">
            <w:pPr>
              <w:suppressAutoHyphens w:val="0"/>
              <w:autoSpaceDN/>
              <w:spacing w:after="0" w:line="240" w:lineRule="auto"/>
              <w:jc w:val="center"/>
              <w:textAlignment w:val="auto"/>
              <w:rPr>
                <w:rFonts w:ascii="Montserrat" w:eastAsia="Calibri" w:hAnsi="Montserrat" w:cs="Arial"/>
                <w:sz w:val="20"/>
                <w:szCs w:val="20"/>
                <w:lang w:eastAsia="en-US"/>
              </w:rPr>
            </w:pPr>
            <w:r w:rsidRPr="003D0854">
              <w:rPr>
                <w:rFonts w:ascii="Montserrat" w:eastAsia="Calibri" w:hAnsi="Montserrat" w:cs="Arial"/>
                <w:sz w:val="20"/>
                <w:szCs w:val="20"/>
                <w:lang w:eastAsia="en-US"/>
              </w:rPr>
              <w:t>1.</w:t>
            </w:r>
          </w:p>
        </w:tc>
        <w:tc>
          <w:tcPr>
            <w:tcW w:w="2373" w:type="dxa"/>
            <w:tcBorders>
              <w:top w:val="single" w:sz="4" w:space="0" w:color="auto"/>
              <w:left w:val="single" w:sz="4" w:space="0" w:color="auto"/>
              <w:bottom w:val="single" w:sz="4" w:space="0" w:color="auto"/>
              <w:right w:val="single" w:sz="4" w:space="0" w:color="auto"/>
            </w:tcBorders>
            <w:shd w:val="clear" w:color="auto" w:fill="auto"/>
          </w:tcPr>
          <w:p w14:paraId="3DD6275F" w14:textId="77777777" w:rsidR="0080411D" w:rsidRPr="003D0854" w:rsidRDefault="0080411D" w:rsidP="00960260">
            <w:pPr>
              <w:suppressAutoHyphens w:val="0"/>
              <w:autoSpaceDN/>
              <w:spacing w:after="0" w:line="240" w:lineRule="auto"/>
              <w:jc w:val="both"/>
              <w:textAlignment w:val="auto"/>
              <w:rPr>
                <w:rFonts w:ascii="Montserrat" w:eastAsia="Calibri" w:hAnsi="Montserrat" w:cs="Arial"/>
                <w:sz w:val="20"/>
                <w:szCs w:val="20"/>
                <w:lang w:eastAsia="en-US"/>
              </w:rPr>
            </w:pPr>
          </w:p>
        </w:tc>
        <w:tc>
          <w:tcPr>
            <w:tcW w:w="3174" w:type="dxa"/>
            <w:tcBorders>
              <w:top w:val="single" w:sz="4" w:space="0" w:color="auto"/>
              <w:left w:val="single" w:sz="4" w:space="0" w:color="auto"/>
              <w:bottom w:val="single" w:sz="4" w:space="0" w:color="auto"/>
              <w:right w:val="single" w:sz="4" w:space="0" w:color="auto"/>
            </w:tcBorders>
            <w:shd w:val="clear" w:color="auto" w:fill="auto"/>
          </w:tcPr>
          <w:p w14:paraId="5BB136C9" w14:textId="77777777" w:rsidR="0080411D" w:rsidRPr="003D0854" w:rsidRDefault="0080411D" w:rsidP="00960260">
            <w:pPr>
              <w:suppressAutoHyphens w:val="0"/>
              <w:autoSpaceDN/>
              <w:spacing w:after="0" w:line="240" w:lineRule="auto"/>
              <w:jc w:val="both"/>
              <w:textAlignment w:val="auto"/>
              <w:rPr>
                <w:rFonts w:ascii="Montserrat" w:eastAsia="Calibri" w:hAnsi="Montserrat" w:cs="Arial"/>
                <w:sz w:val="20"/>
                <w:szCs w:val="20"/>
                <w:lang w:eastAsia="en-US"/>
              </w:rPr>
            </w:pP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88F9D9A" w14:textId="77777777" w:rsidR="0080411D" w:rsidRPr="003D0854" w:rsidRDefault="0080411D" w:rsidP="00960260">
            <w:pPr>
              <w:suppressAutoHyphens w:val="0"/>
              <w:autoSpaceDN/>
              <w:spacing w:after="0" w:line="240" w:lineRule="auto"/>
              <w:jc w:val="both"/>
              <w:textAlignment w:val="auto"/>
              <w:rPr>
                <w:rFonts w:ascii="Montserrat" w:eastAsia="Calibri" w:hAnsi="Montserrat" w:cs="Arial"/>
                <w:sz w:val="20"/>
                <w:szCs w:val="20"/>
                <w:lang w:eastAsia="en-US"/>
              </w:rPr>
            </w:pP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789DFBF4" w14:textId="77777777" w:rsidR="0080411D" w:rsidRPr="003D0854" w:rsidRDefault="0080411D" w:rsidP="00960260">
            <w:pPr>
              <w:suppressAutoHyphens w:val="0"/>
              <w:autoSpaceDN/>
              <w:spacing w:after="0" w:line="240" w:lineRule="auto"/>
              <w:jc w:val="both"/>
              <w:textAlignment w:val="auto"/>
              <w:rPr>
                <w:rFonts w:ascii="Montserrat" w:eastAsia="Calibri" w:hAnsi="Montserrat" w:cs="Arial"/>
                <w:sz w:val="20"/>
                <w:szCs w:val="20"/>
                <w:lang w:eastAsia="en-US"/>
              </w:rPr>
            </w:pPr>
          </w:p>
        </w:tc>
      </w:tr>
      <w:tr w:rsidR="00960260" w:rsidRPr="003D0854" w14:paraId="1DCBB1A5" w14:textId="77777777" w:rsidTr="00960260">
        <w:tc>
          <w:tcPr>
            <w:tcW w:w="667" w:type="dxa"/>
            <w:tcBorders>
              <w:top w:val="single" w:sz="4" w:space="0" w:color="auto"/>
              <w:left w:val="single" w:sz="4" w:space="0" w:color="auto"/>
              <w:bottom w:val="single" w:sz="4" w:space="0" w:color="auto"/>
              <w:right w:val="single" w:sz="4" w:space="0" w:color="auto"/>
            </w:tcBorders>
            <w:shd w:val="clear" w:color="auto" w:fill="auto"/>
            <w:hideMark/>
          </w:tcPr>
          <w:p w14:paraId="6EFF4038" w14:textId="77777777" w:rsidR="0080411D" w:rsidRPr="003D0854" w:rsidRDefault="0080411D" w:rsidP="00960260">
            <w:pPr>
              <w:suppressAutoHyphens w:val="0"/>
              <w:autoSpaceDN/>
              <w:spacing w:after="0" w:line="240" w:lineRule="auto"/>
              <w:jc w:val="center"/>
              <w:textAlignment w:val="auto"/>
              <w:rPr>
                <w:rFonts w:ascii="Montserrat" w:eastAsia="Calibri" w:hAnsi="Montserrat" w:cs="Arial"/>
                <w:sz w:val="20"/>
                <w:szCs w:val="20"/>
                <w:lang w:eastAsia="en-US"/>
              </w:rPr>
            </w:pPr>
            <w:r w:rsidRPr="003D0854">
              <w:rPr>
                <w:rFonts w:ascii="Montserrat" w:eastAsia="Calibri" w:hAnsi="Montserrat" w:cs="Arial"/>
                <w:sz w:val="20"/>
                <w:szCs w:val="20"/>
                <w:lang w:eastAsia="en-US"/>
              </w:rPr>
              <w:t>...</w:t>
            </w:r>
          </w:p>
        </w:tc>
        <w:tc>
          <w:tcPr>
            <w:tcW w:w="2373" w:type="dxa"/>
            <w:tcBorders>
              <w:top w:val="single" w:sz="4" w:space="0" w:color="auto"/>
              <w:left w:val="single" w:sz="4" w:space="0" w:color="auto"/>
              <w:bottom w:val="single" w:sz="4" w:space="0" w:color="auto"/>
              <w:right w:val="single" w:sz="4" w:space="0" w:color="auto"/>
            </w:tcBorders>
            <w:shd w:val="clear" w:color="auto" w:fill="auto"/>
          </w:tcPr>
          <w:p w14:paraId="514F9363" w14:textId="77777777" w:rsidR="0080411D" w:rsidRPr="003D0854" w:rsidRDefault="0080411D" w:rsidP="00960260">
            <w:pPr>
              <w:suppressAutoHyphens w:val="0"/>
              <w:autoSpaceDN/>
              <w:spacing w:after="0" w:line="240" w:lineRule="auto"/>
              <w:jc w:val="both"/>
              <w:textAlignment w:val="auto"/>
              <w:rPr>
                <w:rFonts w:ascii="Montserrat" w:eastAsia="Calibri" w:hAnsi="Montserrat" w:cs="Arial"/>
                <w:sz w:val="20"/>
                <w:szCs w:val="20"/>
                <w:lang w:eastAsia="en-US"/>
              </w:rPr>
            </w:pPr>
          </w:p>
        </w:tc>
        <w:tc>
          <w:tcPr>
            <w:tcW w:w="3174" w:type="dxa"/>
            <w:tcBorders>
              <w:top w:val="single" w:sz="4" w:space="0" w:color="auto"/>
              <w:left w:val="single" w:sz="4" w:space="0" w:color="auto"/>
              <w:bottom w:val="single" w:sz="4" w:space="0" w:color="auto"/>
              <w:right w:val="single" w:sz="4" w:space="0" w:color="auto"/>
            </w:tcBorders>
            <w:shd w:val="clear" w:color="auto" w:fill="auto"/>
          </w:tcPr>
          <w:p w14:paraId="74D61E4B" w14:textId="77777777" w:rsidR="0080411D" w:rsidRPr="003D0854" w:rsidRDefault="0080411D" w:rsidP="00960260">
            <w:pPr>
              <w:suppressAutoHyphens w:val="0"/>
              <w:autoSpaceDN/>
              <w:spacing w:after="0" w:line="240" w:lineRule="auto"/>
              <w:jc w:val="both"/>
              <w:textAlignment w:val="auto"/>
              <w:rPr>
                <w:rFonts w:ascii="Montserrat" w:eastAsia="Calibri" w:hAnsi="Montserrat" w:cs="Arial"/>
                <w:sz w:val="20"/>
                <w:szCs w:val="20"/>
                <w:lang w:eastAsia="en-US"/>
              </w:rPr>
            </w:pP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5552193" w14:textId="77777777" w:rsidR="0080411D" w:rsidRPr="003D0854" w:rsidRDefault="0080411D" w:rsidP="00960260">
            <w:pPr>
              <w:suppressAutoHyphens w:val="0"/>
              <w:autoSpaceDN/>
              <w:spacing w:after="0" w:line="240" w:lineRule="auto"/>
              <w:jc w:val="both"/>
              <w:textAlignment w:val="auto"/>
              <w:rPr>
                <w:rFonts w:ascii="Montserrat" w:eastAsia="Calibri" w:hAnsi="Montserrat" w:cs="Arial"/>
                <w:sz w:val="20"/>
                <w:szCs w:val="20"/>
                <w:lang w:eastAsia="en-US"/>
              </w:rPr>
            </w:pP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3DF5E7D5" w14:textId="77777777" w:rsidR="0080411D" w:rsidRPr="003D0854" w:rsidRDefault="0080411D" w:rsidP="00960260">
            <w:pPr>
              <w:suppressAutoHyphens w:val="0"/>
              <w:autoSpaceDN/>
              <w:spacing w:after="0" w:line="240" w:lineRule="auto"/>
              <w:jc w:val="both"/>
              <w:textAlignment w:val="auto"/>
              <w:rPr>
                <w:rFonts w:ascii="Montserrat" w:eastAsia="Calibri" w:hAnsi="Montserrat" w:cs="Arial"/>
                <w:sz w:val="20"/>
                <w:szCs w:val="20"/>
                <w:lang w:eastAsia="en-US"/>
              </w:rPr>
            </w:pPr>
          </w:p>
        </w:tc>
      </w:tr>
      <w:tr w:rsidR="0080411D" w:rsidRPr="003D0854" w14:paraId="4875B06D" w14:textId="77777777" w:rsidTr="00960260">
        <w:tc>
          <w:tcPr>
            <w:tcW w:w="6214" w:type="dxa"/>
            <w:gridSpan w:val="3"/>
            <w:tcBorders>
              <w:top w:val="single" w:sz="4" w:space="0" w:color="auto"/>
              <w:left w:val="single" w:sz="4" w:space="0" w:color="auto"/>
              <w:bottom w:val="single" w:sz="4" w:space="0" w:color="auto"/>
              <w:right w:val="single" w:sz="4" w:space="0" w:color="auto"/>
            </w:tcBorders>
            <w:shd w:val="clear" w:color="auto" w:fill="auto"/>
            <w:hideMark/>
          </w:tcPr>
          <w:p w14:paraId="2A6AC38F" w14:textId="77777777" w:rsidR="0080411D" w:rsidRPr="003D0854" w:rsidRDefault="0080411D" w:rsidP="00960260">
            <w:pPr>
              <w:suppressAutoHyphens w:val="0"/>
              <w:autoSpaceDN/>
              <w:spacing w:after="0" w:line="240" w:lineRule="auto"/>
              <w:jc w:val="right"/>
              <w:textAlignment w:val="auto"/>
              <w:rPr>
                <w:rFonts w:ascii="Montserrat" w:eastAsia="Calibri" w:hAnsi="Montserrat" w:cs="Arial"/>
                <w:b/>
                <w:sz w:val="20"/>
                <w:szCs w:val="20"/>
                <w:lang w:eastAsia="en-US"/>
              </w:rPr>
            </w:pPr>
            <w:r w:rsidRPr="003D0854">
              <w:rPr>
                <w:rFonts w:ascii="Montserrat" w:eastAsia="Calibri" w:hAnsi="Montserrat" w:cs="Arial"/>
                <w:b/>
                <w:sz w:val="20"/>
                <w:szCs w:val="20"/>
                <w:lang w:eastAsia="en-US"/>
              </w:rPr>
              <w:t>Viso:</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CDD1CC4" w14:textId="77777777" w:rsidR="0080411D" w:rsidRPr="003D0854" w:rsidRDefault="0080411D" w:rsidP="00960260">
            <w:pPr>
              <w:suppressAutoHyphens w:val="0"/>
              <w:autoSpaceDN/>
              <w:spacing w:after="0" w:line="240" w:lineRule="auto"/>
              <w:jc w:val="both"/>
              <w:textAlignment w:val="auto"/>
              <w:rPr>
                <w:rFonts w:ascii="Montserrat" w:eastAsia="Calibri" w:hAnsi="Montserrat" w:cs="Arial"/>
                <w:sz w:val="20"/>
                <w:szCs w:val="20"/>
                <w:lang w:eastAsia="en-US"/>
              </w:rPr>
            </w:pP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29A5608C" w14:textId="77777777" w:rsidR="0080411D" w:rsidRPr="003D0854" w:rsidRDefault="0080411D" w:rsidP="00960260">
            <w:pPr>
              <w:suppressAutoHyphens w:val="0"/>
              <w:autoSpaceDN/>
              <w:spacing w:after="0" w:line="240" w:lineRule="auto"/>
              <w:jc w:val="both"/>
              <w:textAlignment w:val="auto"/>
              <w:rPr>
                <w:rFonts w:ascii="Montserrat" w:eastAsia="Calibri" w:hAnsi="Montserrat" w:cs="Arial"/>
                <w:sz w:val="20"/>
                <w:szCs w:val="20"/>
                <w:lang w:eastAsia="en-US"/>
              </w:rPr>
            </w:pPr>
          </w:p>
        </w:tc>
      </w:tr>
    </w:tbl>
    <w:p w14:paraId="65FE3012" w14:textId="77777777" w:rsidR="0080411D" w:rsidRPr="003D0854" w:rsidRDefault="0080411D" w:rsidP="0080411D">
      <w:pPr>
        <w:tabs>
          <w:tab w:val="left" w:pos="567"/>
          <w:tab w:val="left" w:pos="709"/>
          <w:tab w:val="left" w:pos="993"/>
        </w:tabs>
        <w:spacing w:after="0" w:line="240" w:lineRule="auto"/>
        <w:ind w:firstLine="567"/>
        <w:jc w:val="both"/>
        <w:rPr>
          <w:rFonts w:ascii="Montserrat" w:hAnsi="Montserrat" w:cs="Arial"/>
          <w:sz w:val="20"/>
          <w:szCs w:val="20"/>
          <w:lang w:eastAsia="en-US"/>
        </w:rPr>
      </w:pPr>
      <w:bookmarkStart w:id="4" w:name="_Hlk57629831"/>
    </w:p>
    <w:bookmarkEnd w:id="4"/>
    <w:p w14:paraId="638700A6" w14:textId="77777777" w:rsidR="00A1169D" w:rsidRPr="003D0854" w:rsidRDefault="00A1169D" w:rsidP="0080411D">
      <w:pPr>
        <w:suppressAutoHyphens w:val="0"/>
        <w:autoSpaceDN/>
        <w:spacing w:after="0" w:line="240" w:lineRule="auto"/>
        <w:jc w:val="both"/>
        <w:textAlignment w:val="auto"/>
        <w:rPr>
          <w:rFonts w:ascii="Montserrat" w:eastAsia="Calibri" w:hAnsi="Montserrat" w:cs="Arial"/>
          <w:sz w:val="20"/>
          <w:szCs w:val="20"/>
          <w:lang w:eastAsia="en-US"/>
        </w:rPr>
      </w:pPr>
    </w:p>
    <w:p w14:paraId="4D30BF8A" w14:textId="77777777" w:rsidR="0080411D" w:rsidRPr="003D0854" w:rsidRDefault="0080411D" w:rsidP="0080411D">
      <w:pPr>
        <w:suppressAutoHyphens w:val="0"/>
        <w:autoSpaceDN/>
        <w:spacing w:after="0" w:line="240" w:lineRule="auto"/>
        <w:ind w:firstLine="567"/>
        <w:jc w:val="both"/>
        <w:textAlignment w:val="auto"/>
        <w:rPr>
          <w:rFonts w:ascii="Montserrat" w:eastAsia="Calibri" w:hAnsi="Montserrat" w:cs="Arial"/>
          <w:sz w:val="20"/>
          <w:szCs w:val="20"/>
          <w:lang w:eastAsia="en-US"/>
        </w:rPr>
      </w:pPr>
      <w:r w:rsidRPr="003D0854">
        <w:rPr>
          <w:rFonts w:ascii="Montserrat" w:eastAsia="Calibri" w:hAnsi="Montserrat" w:cs="Arial"/>
          <w:sz w:val="20"/>
          <w:szCs w:val="20"/>
          <w:lang w:eastAsia="en-US"/>
        </w:rPr>
        <w:t>Kartu su pasiūlymu pateikiami šie dokumentai: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8957"/>
      </w:tblGrid>
      <w:tr w:rsidR="0080411D" w:rsidRPr="003D0854" w14:paraId="7F8354EB" w14:textId="77777777" w:rsidTr="00960260">
        <w:tc>
          <w:tcPr>
            <w:tcW w:w="671" w:type="dxa"/>
            <w:tcBorders>
              <w:top w:val="single" w:sz="4" w:space="0" w:color="auto"/>
              <w:left w:val="single" w:sz="4" w:space="0" w:color="auto"/>
              <w:bottom w:val="single" w:sz="4" w:space="0" w:color="auto"/>
              <w:right w:val="single" w:sz="4" w:space="0" w:color="auto"/>
            </w:tcBorders>
            <w:shd w:val="clear" w:color="auto" w:fill="auto"/>
            <w:hideMark/>
          </w:tcPr>
          <w:p w14:paraId="6230E5CD" w14:textId="77777777" w:rsidR="0080411D" w:rsidRPr="003D0854" w:rsidRDefault="0080411D" w:rsidP="00960260">
            <w:pPr>
              <w:suppressAutoHyphens w:val="0"/>
              <w:autoSpaceDN/>
              <w:spacing w:after="0" w:line="240" w:lineRule="auto"/>
              <w:jc w:val="center"/>
              <w:textAlignment w:val="auto"/>
              <w:rPr>
                <w:rFonts w:ascii="Montserrat" w:eastAsia="Calibri" w:hAnsi="Montserrat" w:cs="Arial"/>
                <w:b/>
                <w:sz w:val="20"/>
                <w:szCs w:val="20"/>
                <w:lang w:eastAsia="en-US"/>
              </w:rPr>
            </w:pPr>
            <w:r w:rsidRPr="003D0854">
              <w:rPr>
                <w:rFonts w:ascii="Montserrat" w:eastAsia="Calibri" w:hAnsi="Montserrat" w:cs="Arial"/>
                <w:b/>
                <w:sz w:val="20"/>
                <w:szCs w:val="20"/>
                <w:lang w:eastAsia="en-US"/>
              </w:rPr>
              <w:t>Eil. Nr.</w:t>
            </w:r>
          </w:p>
        </w:tc>
        <w:tc>
          <w:tcPr>
            <w:tcW w:w="8957" w:type="dxa"/>
            <w:tcBorders>
              <w:top w:val="single" w:sz="4" w:space="0" w:color="auto"/>
              <w:left w:val="single" w:sz="4" w:space="0" w:color="auto"/>
              <w:bottom w:val="single" w:sz="4" w:space="0" w:color="auto"/>
              <w:right w:val="single" w:sz="4" w:space="0" w:color="auto"/>
            </w:tcBorders>
            <w:shd w:val="clear" w:color="auto" w:fill="auto"/>
            <w:hideMark/>
          </w:tcPr>
          <w:p w14:paraId="08ECCD0E" w14:textId="77777777" w:rsidR="0080411D" w:rsidRPr="003D0854" w:rsidRDefault="0080411D" w:rsidP="00960260">
            <w:pPr>
              <w:suppressAutoHyphens w:val="0"/>
              <w:autoSpaceDN/>
              <w:spacing w:after="0" w:line="240" w:lineRule="auto"/>
              <w:jc w:val="center"/>
              <w:textAlignment w:val="auto"/>
              <w:rPr>
                <w:rFonts w:ascii="Montserrat" w:eastAsia="Calibri" w:hAnsi="Montserrat" w:cs="Arial"/>
                <w:b/>
                <w:sz w:val="20"/>
                <w:szCs w:val="20"/>
                <w:lang w:eastAsia="en-US"/>
              </w:rPr>
            </w:pPr>
            <w:r w:rsidRPr="003D0854">
              <w:rPr>
                <w:rFonts w:ascii="Montserrat" w:eastAsia="Calibri" w:hAnsi="Montserrat" w:cs="Arial"/>
                <w:b/>
                <w:sz w:val="20"/>
                <w:szCs w:val="20"/>
                <w:lang w:eastAsia="en-US"/>
              </w:rPr>
              <w:t>Dokumentų pavadinimai</w:t>
            </w:r>
          </w:p>
        </w:tc>
      </w:tr>
      <w:tr w:rsidR="0080411D" w:rsidRPr="003D0854" w14:paraId="1BE530EE" w14:textId="77777777" w:rsidTr="00960260">
        <w:tc>
          <w:tcPr>
            <w:tcW w:w="671" w:type="dxa"/>
            <w:tcBorders>
              <w:top w:val="single" w:sz="4" w:space="0" w:color="auto"/>
              <w:left w:val="single" w:sz="4" w:space="0" w:color="auto"/>
              <w:bottom w:val="single" w:sz="4" w:space="0" w:color="auto"/>
              <w:right w:val="single" w:sz="4" w:space="0" w:color="auto"/>
            </w:tcBorders>
            <w:shd w:val="clear" w:color="auto" w:fill="auto"/>
            <w:hideMark/>
          </w:tcPr>
          <w:p w14:paraId="6C5DBC78" w14:textId="77777777" w:rsidR="0080411D" w:rsidRPr="003D0854" w:rsidRDefault="0080411D" w:rsidP="00960260">
            <w:pPr>
              <w:suppressAutoHyphens w:val="0"/>
              <w:autoSpaceDN/>
              <w:spacing w:after="0" w:line="240" w:lineRule="auto"/>
              <w:jc w:val="center"/>
              <w:textAlignment w:val="auto"/>
              <w:rPr>
                <w:rFonts w:ascii="Montserrat" w:eastAsia="Calibri" w:hAnsi="Montserrat" w:cs="Arial"/>
                <w:sz w:val="20"/>
                <w:szCs w:val="20"/>
                <w:lang w:eastAsia="en-US"/>
              </w:rPr>
            </w:pPr>
            <w:r w:rsidRPr="003D0854">
              <w:rPr>
                <w:rFonts w:ascii="Montserrat" w:eastAsia="Calibri" w:hAnsi="Montserrat" w:cs="Arial"/>
                <w:sz w:val="20"/>
                <w:szCs w:val="20"/>
                <w:lang w:eastAsia="en-US"/>
              </w:rPr>
              <w:t>1.</w:t>
            </w:r>
          </w:p>
        </w:tc>
        <w:tc>
          <w:tcPr>
            <w:tcW w:w="8957" w:type="dxa"/>
            <w:tcBorders>
              <w:top w:val="single" w:sz="4" w:space="0" w:color="auto"/>
              <w:left w:val="single" w:sz="4" w:space="0" w:color="auto"/>
              <w:bottom w:val="single" w:sz="4" w:space="0" w:color="auto"/>
              <w:right w:val="single" w:sz="4" w:space="0" w:color="auto"/>
            </w:tcBorders>
            <w:shd w:val="clear" w:color="auto" w:fill="auto"/>
          </w:tcPr>
          <w:p w14:paraId="63144698" w14:textId="77777777" w:rsidR="0080411D" w:rsidRPr="003D0854" w:rsidRDefault="0069157E" w:rsidP="00960260">
            <w:pPr>
              <w:suppressAutoHyphens w:val="0"/>
              <w:autoSpaceDN/>
              <w:spacing w:after="0" w:line="240" w:lineRule="auto"/>
              <w:jc w:val="both"/>
              <w:textAlignment w:val="auto"/>
              <w:rPr>
                <w:rFonts w:ascii="Montserrat" w:eastAsia="Calibri" w:hAnsi="Montserrat" w:cs="Arial"/>
                <w:sz w:val="20"/>
                <w:szCs w:val="20"/>
                <w:lang w:eastAsia="en-US"/>
              </w:rPr>
            </w:pPr>
            <w:r w:rsidRPr="003D0854">
              <w:rPr>
                <w:rFonts w:ascii="Montserrat" w:eastAsia="Calibri" w:hAnsi="Montserrat" w:cs="Arial"/>
                <w:sz w:val="20"/>
                <w:szCs w:val="20"/>
                <w:lang w:eastAsia="en-US"/>
              </w:rPr>
              <w:t>EBVPD</w:t>
            </w:r>
          </w:p>
        </w:tc>
      </w:tr>
      <w:tr w:rsidR="0080411D" w:rsidRPr="003D0854" w14:paraId="4584DA8B" w14:textId="77777777" w:rsidTr="00960260">
        <w:tc>
          <w:tcPr>
            <w:tcW w:w="671" w:type="dxa"/>
            <w:tcBorders>
              <w:top w:val="single" w:sz="4" w:space="0" w:color="auto"/>
              <w:left w:val="single" w:sz="4" w:space="0" w:color="auto"/>
              <w:bottom w:val="single" w:sz="4" w:space="0" w:color="auto"/>
              <w:right w:val="single" w:sz="4" w:space="0" w:color="auto"/>
            </w:tcBorders>
            <w:shd w:val="clear" w:color="auto" w:fill="auto"/>
            <w:hideMark/>
          </w:tcPr>
          <w:p w14:paraId="4292C9AA" w14:textId="77777777" w:rsidR="0080411D" w:rsidRPr="003D0854" w:rsidRDefault="0080411D" w:rsidP="00960260">
            <w:pPr>
              <w:suppressAutoHyphens w:val="0"/>
              <w:autoSpaceDN/>
              <w:spacing w:after="0" w:line="240" w:lineRule="auto"/>
              <w:jc w:val="center"/>
              <w:textAlignment w:val="auto"/>
              <w:rPr>
                <w:rFonts w:ascii="Montserrat" w:eastAsia="Calibri" w:hAnsi="Montserrat" w:cs="Arial"/>
                <w:sz w:val="20"/>
                <w:szCs w:val="20"/>
                <w:lang w:eastAsia="en-US"/>
              </w:rPr>
            </w:pPr>
            <w:r w:rsidRPr="003D0854">
              <w:rPr>
                <w:rFonts w:ascii="Montserrat" w:eastAsia="Calibri" w:hAnsi="Montserrat" w:cs="Arial"/>
                <w:sz w:val="20"/>
                <w:szCs w:val="20"/>
                <w:lang w:eastAsia="en-US"/>
              </w:rPr>
              <w:t>...</w:t>
            </w:r>
          </w:p>
        </w:tc>
        <w:tc>
          <w:tcPr>
            <w:tcW w:w="8957" w:type="dxa"/>
            <w:tcBorders>
              <w:top w:val="single" w:sz="4" w:space="0" w:color="auto"/>
              <w:left w:val="single" w:sz="4" w:space="0" w:color="auto"/>
              <w:bottom w:val="single" w:sz="4" w:space="0" w:color="auto"/>
              <w:right w:val="single" w:sz="4" w:space="0" w:color="auto"/>
            </w:tcBorders>
            <w:shd w:val="clear" w:color="auto" w:fill="auto"/>
          </w:tcPr>
          <w:p w14:paraId="144F693C" w14:textId="77777777" w:rsidR="0080411D" w:rsidRPr="003D0854" w:rsidRDefault="0080411D" w:rsidP="00960260">
            <w:pPr>
              <w:suppressAutoHyphens w:val="0"/>
              <w:autoSpaceDN/>
              <w:spacing w:after="0" w:line="240" w:lineRule="auto"/>
              <w:jc w:val="both"/>
              <w:textAlignment w:val="auto"/>
              <w:rPr>
                <w:rFonts w:ascii="Montserrat" w:eastAsia="Calibri" w:hAnsi="Montserrat" w:cs="Arial"/>
                <w:sz w:val="20"/>
                <w:szCs w:val="20"/>
                <w:lang w:eastAsia="en-US"/>
              </w:rPr>
            </w:pPr>
          </w:p>
        </w:tc>
      </w:tr>
    </w:tbl>
    <w:p w14:paraId="14C0E5BC" w14:textId="77777777" w:rsidR="00B6678C" w:rsidRPr="003D0854" w:rsidRDefault="00B6678C" w:rsidP="00576A8B">
      <w:pPr>
        <w:suppressAutoHyphens w:val="0"/>
        <w:autoSpaceDN/>
        <w:spacing w:after="0" w:line="240" w:lineRule="auto"/>
        <w:jc w:val="both"/>
        <w:textAlignment w:val="auto"/>
        <w:rPr>
          <w:rFonts w:ascii="Montserrat" w:eastAsia="Calibri" w:hAnsi="Montserrat" w:cs="Arial"/>
          <w:sz w:val="20"/>
          <w:szCs w:val="20"/>
          <w:lang w:eastAsia="en-US"/>
        </w:rPr>
      </w:pPr>
    </w:p>
    <w:p w14:paraId="473A0B9A" w14:textId="77777777" w:rsidR="0080411D" w:rsidRPr="003D0854" w:rsidRDefault="0080411D" w:rsidP="0080411D">
      <w:pPr>
        <w:suppressAutoHyphens w:val="0"/>
        <w:autoSpaceDN/>
        <w:spacing w:after="0" w:line="240" w:lineRule="auto"/>
        <w:ind w:firstLine="567"/>
        <w:jc w:val="both"/>
        <w:textAlignment w:val="auto"/>
        <w:rPr>
          <w:rFonts w:ascii="Montserrat" w:eastAsia="Calibri" w:hAnsi="Montserrat" w:cs="Arial"/>
          <w:sz w:val="20"/>
          <w:szCs w:val="20"/>
          <w:lang w:eastAsia="en-US"/>
        </w:rPr>
      </w:pPr>
      <w:r w:rsidRPr="003D0854">
        <w:rPr>
          <w:rFonts w:ascii="Montserrat" w:eastAsia="Calibri" w:hAnsi="Montserrat" w:cs="Arial"/>
          <w:sz w:val="20"/>
          <w:szCs w:val="20"/>
          <w:lang w:eastAsia="en-US"/>
        </w:rPr>
        <w:t>Šiame pasiūlyme yra pateikta konfidenciali informacija: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5"/>
        <w:gridCol w:w="2844"/>
        <w:gridCol w:w="3260"/>
        <w:gridCol w:w="2836"/>
      </w:tblGrid>
      <w:tr w:rsidR="0080411D" w:rsidRPr="003D0854" w14:paraId="2065C0ED" w14:textId="77777777" w:rsidTr="0042097C">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18DBF687" w14:textId="77777777" w:rsidR="0080411D" w:rsidRPr="003D0854" w:rsidRDefault="0080411D" w:rsidP="0042097C">
            <w:pPr>
              <w:widowControl w:val="0"/>
              <w:suppressLineNumbers/>
              <w:suppressAutoHyphens w:val="0"/>
              <w:autoSpaceDN/>
              <w:spacing w:after="0" w:line="240" w:lineRule="auto"/>
              <w:jc w:val="center"/>
              <w:textAlignment w:val="auto"/>
              <w:rPr>
                <w:rFonts w:ascii="Montserrat" w:eastAsia="Calibri" w:hAnsi="Montserrat" w:cs="Arial"/>
                <w:b/>
                <w:bCs/>
                <w:sz w:val="20"/>
                <w:szCs w:val="20"/>
                <w:lang w:eastAsia="en-US"/>
              </w:rPr>
            </w:pPr>
            <w:r w:rsidRPr="003D0854">
              <w:rPr>
                <w:rFonts w:ascii="Montserrat" w:eastAsia="Calibri" w:hAnsi="Montserrat" w:cs="Arial"/>
                <w:b/>
                <w:bCs/>
                <w:sz w:val="20"/>
                <w:szCs w:val="20"/>
                <w:lang w:eastAsia="en-US"/>
              </w:rPr>
              <w:t>Eil.</w:t>
            </w:r>
          </w:p>
          <w:p w14:paraId="498D5BE1" w14:textId="77777777" w:rsidR="0080411D" w:rsidRPr="003D0854" w:rsidRDefault="0080411D" w:rsidP="0042097C">
            <w:pPr>
              <w:widowControl w:val="0"/>
              <w:suppressLineNumbers/>
              <w:suppressAutoHyphens w:val="0"/>
              <w:autoSpaceDN/>
              <w:spacing w:after="0" w:line="240" w:lineRule="auto"/>
              <w:jc w:val="center"/>
              <w:textAlignment w:val="auto"/>
              <w:rPr>
                <w:rFonts w:ascii="Montserrat" w:eastAsia="Calibri" w:hAnsi="Montserrat" w:cs="Arial"/>
                <w:b/>
                <w:bCs/>
                <w:sz w:val="20"/>
                <w:szCs w:val="20"/>
                <w:lang w:eastAsia="en-US"/>
              </w:rPr>
            </w:pPr>
            <w:r w:rsidRPr="003D0854">
              <w:rPr>
                <w:rFonts w:ascii="Montserrat" w:eastAsia="Calibri" w:hAnsi="Montserrat" w:cs="Arial"/>
                <w:b/>
                <w:bCs/>
                <w:sz w:val="20"/>
                <w:szCs w:val="20"/>
                <w:lang w:eastAsia="en-US"/>
              </w:rPr>
              <w:t>Nr.</w:t>
            </w:r>
          </w:p>
        </w:tc>
        <w:tc>
          <w:tcPr>
            <w:tcW w:w="2844" w:type="dxa"/>
            <w:tcBorders>
              <w:top w:val="single" w:sz="4" w:space="0" w:color="auto"/>
              <w:left w:val="single" w:sz="4" w:space="0" w:color="auto"/>
              <w:bottom w:val="single" w:sz="4" w:space="0" w:color="auto"/>
              <w:right w:val="single" w:sz="4" w:space="0" w:color="auto"/>
            </w:tcBorders>
            <w:vAlign w:val="center"/>
            <w:hideMark/>
          </w:tcPr>
          <w:p w14:paraId="4F0AA17A" w14:textId="77777777" w:rsidR="0080411D" w:rsidRPr="003D0854" w:rsidRDefault="0080411D" w:rsidP="0042097C">
            <w:pPr>
              <w:widowControl w:val="0"/>
              <w:suppressLineNumbers/>
              <w:suppressAutoHyphens w:val="0"/>
              <w:autoSpaceDN/>
              <w:spacing w:after="0" w:line="240" w:lineRule="auto"/>
              <w:jc w:val="center"/>
              <w:textAlignment w:val="auto"/>
              <w:rPr>
                <w:rFonts w:ascii="Montserrat" w:eastAsia="Calibri" w:hAnsi="Montserrat" w:cs="Arial"/>
                <w:b/>
                <w:bCs/>
                <w:sz w:val="20"/>
                <w:szCs w:val="20"/>
                <w:lang w:eastAsia="en-US"/>
              </w:rPr>
            </w:pPr>
            <w:r w:rsidRPr="003D0854">
              <w:rPr>
                <w:rFonts w:ascii="Montserrat" w:eastAsia="Calibri" w:hAnsi="Montserrat" w:cs="Arial"/>
                <w:b/>
                <w:bCs/>
                <w:sz w:val="20"/>
                <w:szCs w:val="20"/>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5E19DE2" w14:textId="77777777" w:rsidR="0080411D" w:rsidRPr="003D0854" w:rsidRDefault="0080411D" w:rsidP="0042097C">
            <w:pPr>
              <w:widowControl w:val="0"/>
              <w:suppressLineNumbers/>
              <w:suppressAutoHyphens w:val="0"/>
              <w:autoSpaceDN/>
              <w:spacing w:after="0" w:line="240" w:lineRule="auto"/>
              <w:jc w:val="center"/>
              <w:textAlignment w:val="auto"/>
              <w:rPr>
                <w:rFonts w:ascii="Montserrat" w:eastAsia="Calibri" w:hAnsi="Montserrat" w:cs="Arial"/>
                <w:b/>
                <w:bCs/>
                <w:sz w:val="20"/>
                <w:szCs w:val="20"/>
                <w:lang w:eastAsia="en-US"/>
              </w:rPr>
            </w:pPr>
            <w:r w:rsidRPr="003D0854">
              <w:rPr>
                <w:rFonts w:ascii="Montserrat" w:eastAsia="Calibri" w:hAnsi="Montserrat" w:cs="Arial"/>
                <w:b/>
                <w:bCs/>
                <w:sz w:val="20"/>
                <w:szCs w:val="20"/>
                <w:lang w:eastAsia="en-US"/>
              </w:rPr>
              <w:t>Dokumente esanti konfidenciali informacija</w:t>
            </w:r>
            <w:r w:rsidRPr="003D0854">
              <w:rPr>
                <w:rFonts w:ascii="Montserrat" w:eastAsia="Calibri" w:hAnsi="Montserrat" w:cs="Arial"/>
                <w:b/>
                <w:bCs/>
                <w:sz w:val="20"/>
                <w:szCs w:val="20"/>
                <w:vertAlign w:val="superscript"/>
                <w:lang w:eastAsia="en-US"/>
              </w:rPr>
              <w:footnoteReference w:id="4"/>
            </w:r>
            <w:r w:rsidRPr="003D0854">
              <w:rPr>
                <w:rFonts w:ascii="Montserrat" w:eastAsia="Calibri" w:hAnsi="Montserrat" w:cs="Arial"/>
                <w:b/>
                <w:bCs/>
                <w:sz w:val="20"/>
                <w:szCs w:val="20"/>
                <w:lang w:eastAsia="en-US"/>
              </w:rPr>
              <w:t xml:space="preserve"> (nurodoma dokumento dalis / puslapis, kuriame yra konfidenciali informacija)</w:t>
            </w:r>
          </w:p>
        </w:tc>
        <w:tc>
          <w:tcPr>
            <w:tcW w:w="2836" w:type="dxa"/>
            <w:tcBorders>
              <w:top w:val="single" w:sz="4" w:space="0" w:color="auto"/>
              <w:left w:val="single" w:sz="4" w:space="0" w:color="auto"/>
              <w:bottom w:val="single" w:sz="4" w:space="0" w:color="auto"/>
              <w:right w:val="single" w:sz="4" w:space="0" w:color="auto"/>
            </w:tcBorders>
            <w:vAlign w:val="center"/>
            <w:hideMark/>
          </w:tcPr>
          <w:p w14:paraId="1B72DBC4" w14:textId="77777777" w:rsidR="0080411D" w:rsidRPr="003D0854" w:rsidRDefault="0080411D" w:rsidP="0042097C">
            <w:pPr>
              <w:widowControl w:val="0"/>
              <w:suppressLineNumbers/>
              <w:suppressAutoHyphens w:val="0"/>
              <w:autoSpaceDN/>
              <w:spacing w:after="0" w:line="240" w:lineRule="auto"/>
              <w:jc w:val="center"/>
              <w:textAlignment w:val="auto"/>
              <w:rPr>
                <w:rFonts w:ascii="Montserrat" w:eastAsia="Calibri" w:hAnsi="Montserrat" w:cs="Arial"/>
                <w:b/>
                <w:bCs/>
                <w:sz w:val="20"/>
                <w:szCs w:val="20"/>
                <w:lang w:eastAsia="en-US"/>
              </w:rPr>
            </w:pPr>
            <w:r w:rsidRPr="003D0854">
              <w:rPr>
                <w:rFonts w:ascii="Montserrat" w:eastAsia="Calibri" w:hAnsi="Montserrat" w:cs="Arial"/>
                <w:b/>
                <w:bCs/>
                <w:sz w:val="20"/>
                <w:szCs w:val="20"/>
                <w:lang w:eastAsia="en-US"/>
              </w:rPr>
              <w:t>Konfidencialios informacijos pagrindimas (paaiškinama, kuo remiantis nurodytas dokumentas ar jo dalis yra konfidencialūs)</w:t>
            </w:r>
          </w:p>
        </w:tc>
      </w:tr>
      <w:tr w:rsidR="0080411D" w:rsidRPr="003D0854" w14:paraId="5B951ABA" w14:textId="77777777" w:rsidTr="0042097C">
        <w:trPr>
          <w:jc w:val="center"/>
        </w:trPr>
        <w:tc>
          <w:tcPr>
            <w:tcW w:w="704" w:type="dxa"/>
            <w:tcBorders>
              <w:top w:val="single" w:sz="4" w:space="0" w:color="auto"/>
              <w:left w:val="single" w:sz="4" w:space="0" w:color="auto"/>
              <w:bottom w:val="single" w:sz="4" w:space="0" w:color="auto"/>
              <w:right w:val="single" w:sz="4" w:space="0" w:color="auto"/>
            </w:tcBorders>
            <w:hideMark/>
          </w:tcPr>
          <w:p w14:paraId="7AA70BF3" w14:textId="77777777" w:rsidR="0080411D" w:rsidRPr="003D0854" w:rsidRDefault="0080411D" w:rsidP="0042097C">
            <w:pPr>
              <w:widowControl w:val="0"/>
              <w:suppressLineNumbers/>
              <w:suppressAutoHyphens w:val="0"/>
              <w:autoSpaceDN/>
              <w:spacing w:after="0" w:line="240" w:lineRule="auto"/>
              <w:jc w:val="center"/>
              <w:textAlignment w:val="auto"/>
              <w:rPr>
                <w:rFonts w:ascii="Montserrat" w:eastAsia="Calibri" w:hAnsi="Montserrat" w:cs="Arial"/>
                <w:sz w:val="20"/>
                <w:szCs w:val="20"/>
                <w:lang w:eastAsia="en-US"/>
              </w:rPr>
            </w:pPr>
            <w:r w:rsidRPr="003D0854">
              <w:rPr>
                <w:rFonts w:ascii="Montserrat" w:eastAsia="Calibri" w:hAnsi="Montserrat" w:cs="Arial"/>
                <w:sz w:val="20"/>
                <w:szCs w:val="20"/>
                <w:lang w:eastAsia="en-US"/>
              </w:rPr>
              <w:t>1.</w:t>
            </w:r>
          </w:p>
        </w:tc>
        <w:tc>
          <w:tcPr>
            <w:tcW w:w="2844" w:type="dxa"/>
            <w:tcBorders>
              <w:top w:val="single" w:sz="4" w:space="0" w:color="auto"/>
              <w:left w:val="single" w:sz="4" w:space="0" w:color="auto"/>
              <w:bottom w:val="single" w:sz="4" w:space="0" w:color="auto"/>
              <w:right w:val="single" w:sz="4" w:space="0" w:color="auto"/>
            </w:tcBorders>
          </w:tcPr>
          <w:p w14:paraId="758270E5" w14:textId="77777777" w:rsidR="0080411D" w:rsidRPr="003D0854" w:rsidRDefault="0080411D" w:rsidP="0042097C">
            <w:pPr>
              <w:widowControl w:val="0"/>
              <w:suppressLineNumbers/>
              <w:suppressAutoHyphens w:val="0"/>
              <w:autoSpaceDN/>
              <w:spacing w:after="0" w:line="240" w:lineRule="auto"/>
              <w:jc w:val="both"/>
              <w:textAlignment w:val="auto"/>
              <w:rPr>
                <w:rFonts w:ascii="Montserrat" w:eastAsia="Calibri" w:hAnsi="Montserrat" w:cs="Arial"/>
                <w:sz w:val="20"/>
                <w:szCs w:val="20"/>
                <w:lang w:eastAsia="en-US"/>
              </w:rPr>
            </w:pPr>
          </w:p>
        </w:tc>
        <w:tc>
          <w:tcPr>
            <w:tcW w:w="3260" w:type="dxa"/>
            <w:tcBorders>
              <w:top w:val="single" w:sz="4" w:space="0" w:color="auto"/>
              <w:left w:val="single" w:sz="4" w:space="0" w:color="auto"/>
              <w:bottom w:val="single" w:sz="4" w:space="0" w:color="auto"/>
              <w:right w:val="single" w:sz="4" w:space="0" w:color="auto"/>
            </w:tcBorders>
          </w:tcPr>
          <w:p w14:paraId="2831F8B4" w14:textId="77777777" w:rsidR="0080411D" w:rsidRPr="003D0854" w:rsidRDefault="0080411D" w:rsidP="0042097C">
            <w:pPr>
              <w:widowControl w:val="0"/>
              <w:suppressLineNumbers/>
              <w:suppressAutoHyphens w:val="0"/>
              <w:autoSpaceDN/>
              <w:spacing w:after="0" w:line="240" w:lineRule="auto"/>
              <w:jc w:val="both"/>
              <w:textAlignment w:val="auto"/>
              <w:rPr>
                <w:rFonts w:ascii="Montserrat" w:eastAsia="Calibri" w:hAnsi="Montserrat" w:cs="Arial"/>
                <w:sz w:val="20"/>
                <w:szCs w:val="20"/>
                <w:lang w:eastAsia="en-US"/>
              </w:rPr>
            </w:pPr>
          </w:p>
        </w:tc>
        <w:tc>
          <w:tcPr>
            <w:tcW w:w="2836" w:type="dxa"/>
            <w:tcBorders>
              <w:top w:val="single" w:sz="4" w:space="0" w:color="auto"/>
              <w:left w:val="single" w:sz="4" w:space="0" w:color="auto"/>
              <w:bottom w:val="single" w:sz="4" w:space="0" w:color="auto"/>
              <w:right w:val="single" w:sz="4" w:space="0" w:color="auto"/>
            </w:tcBorders>
          </w:tcPr>
          <w:p w14:paraId="201EE071" w14:textId="77777777" w:rsidR="0080411D" w:rsidRPr="003D0854" w:rsidRDefault="0080411D" w:rsidP="0042097C">
            <w:pPr>
              <w:widowControl w:val="0"/>
              <w:suppressLineNumbers/>
              <w:suppressAutoHyphens w:val="0"/>
              <w:autoSpaceDN/>
              <w:spacing w:after="0" w:line="240" w:lineRule="auto"/>
              <w:jc w:val="both"/>
              <w:textAlignment w:val="auto"/>
              <w:rPr>
                <w:rFonts w:ascii="Montserrat" w:eastAsia="Calibri" w:hAnsi="Montserrat" w:cs="Arial"/>
                <w:sz w:val="20"/>
                <w:szCs w:val="20"/>
                <w:lang w:eastAsia="en-US"/>
              </w:rPr>
            </w:pPr>
          </w:p>
        </w:tc>
      </w:tr>
      <w:tr w:rsidR="0080411D" w:rsidRPr="003D0854" w14:paraId="6F65530F" w14:textId="77777777" w:rsidTr="0042097C">
        <w:trPr>
          <w:jc w:val="center"/>
        </w:trPr>
        <w:tc>
          <w:tcPr>
            <w:tcW w:w="704" w:type="dxa"/>
            <w:tcBorders>
              <w:top w:val="single" w:sz="4" w:space="0" w:color="auto"/>
              <w:left w:val="single" w:sz="4" w:space="0" w:color="auto"/>
              <w:bottom w:val="single" w:sz="4" w:space="0" w:color="auto"/>
              <w:right w:val="single" w:sz="4" w:space="0" w:color="auto"/>
            </w:tcBorders>
            <w:hideMark/>
          </w:tcPr>
          <w:p w14:paraId="022F3CF2" w14:textId="77777777" w:rsidR="0080411D" w:rsidRPr="003D0854" w:rsidRDefault="0080411D" w:rsidP="0042097C">
            <w:pPr>
              <w:widowControl w:val="0"/>
              <w:suppressLineNumbers/>
              <w:suppressAutoHyphens w:val="0"/>
              <w:autoSpaceDN/>
              <w:spacing w:after="0" w:line="240" w:lineRule="auto"/>
              <w:jc w:val="center"/>
              <w:textAlignment w:val="auto"/>
              <w:rPr>
                <w:rFonts w:ascii="Montserrat" w:eastAsia="Calibri" w:hAnsi="Montserrat" w:cs="Arial"/>
                <w:sz w:val="20"/>
                <w:szCs w:val="20"/>
                <w:lang w:eastAsia="en-US"/>
              </w:rPr>
            </w:pPr>
            <w:r w:rsidRPr="003D0854">
              <w:rPr>
                <w:rFonts w:ascii="Montserrat" w:eastAsia="Calibri" w:hAnsi="Montserrat" w:cs="Arial"/>
                <w:sz w:val="20"/>
                <w:szCs w:val="20"/>
                <w:lang w:eastAsia="en-US"/>
              </w:rPr>
              <w:t>...</w:t>
            </w:r>
          </w:p>
        </w:tc>
        <w:tc>
          <w:tcPr>
            <w:tcW w:w="2844" w:type="dxa"/>
            <w:tcBorders>
              <w:top w:val="single" w:sz="4" w:space="0" w:color="auto"/>
              <w:left w:val="single" w:sz="4" w:space="0" w:color="auto"/>
              <w:bottom w:val="single" w:sz="4" w:space="0" w:color="auto"/>
              <w:right w:val="single" w:sz="4" w:space="0" w:color="auto"/>
            </w:tcBorders>
          </w:tcPr>
          <w:p w14:paraId="6941CE8D" w14:textId="77777777" w:rsidR="0080411D" w:rsidRPr="003D0854" w:rsidRDefault="0080411D" w:rsidP="0042097C">
            <w:pPr>
              <w:widowControl w:val="0"/>
              <w:suppressLineNumbers/>
              <w:tabs>
                <w:tab w:val="left" w:pos="1296"/>
                <w:tab w:val="center" w:pos="4320"/>
                <w:tab w:val="right" w:pos="8640"/>
              </w:tabs>
              <w:suppressAutoHyphens w:val="0"/>
              <w:autoSpaceDN/>
              <w:spacing w:after="0" w:line="240" w:lineRule="auto"/>
              <w:textAlignment w:val="auto"/>
              <w:rPr>
                <w:rFonts w:ascii="Montserrat" w:eastAsia="Calibri" w:hAnsi="Montserrat" w:cs="Arial"/>
                <w:sz w:val="20"/>
                <w:szCs w:val="20"/>
                <w:lang w:eastAsia="en-US"/>
              </w:rPr>
            </w:pPr>
          </w:p>
        </w:tc>
        <w:tc>
          <w:tcPr>
            <w:tcW w:w="3260" w:type="dxa"/>
            <w:tcBorders>
              <w:top w:val="single" w:sz="4" w:space="0" w:color="auto"/>
              <w:left w:val="single" w:sz="4" w:space="0" w:color="auto"/>
              <w:bottom w:val="single" w:sz="4" w:space="0" w:color="auto"/>
              <w:right w:val="single" w:sz="4" w:space="0" w:color="auto"/>
            </w:tcBorders>
          </w:tcPr>
          <w:p w14:paraId="1C9DF1BC" w14:textId="77777777" w:rsidR="0080411D" w:rsidRPr="003D0854" w:rsidRDefault="0080411D" w:rsidP="0042097C">
            <w:pPr>
              <w:widowControl w:val="0"/>
              <w:suppressLineNumbers/>
              <w:tabs>
                <w:tab w:val="left" w:pos="1296"/>
                <w:tab w:val="center" w:pos="4320"/>
                <w:tab w:val="right" w:pos="8640"/>
              </w:tabs>
              <w:suppressAutoHyphens w:val="0"/>
              <w:autoSpaceDN/>
              <w:spacing w:after="0" w:line="240" w:lineRule="auto"/>
              <w:textAlignment w:val="auto"/>
              <w:rPr>
                <w:rFonts w:ascii="Montserrat" w:eastAsia="Calibri" w:hAnsi="Montserrat" w:cs="Arial"/>
                <w:sz w:val="20"/>
                <w:szCs w:val="20"/>
                <w:lang w:eastAsia="en-US"/>
              </w:rPr>
            </w:pPr>
          </w:p>
        </w:tc>
        <w:tc>
          <w:tcPr>
            <w:tcW w:w="2836" w:type="dxa"/>
            <w:tcBorders>
              <w:top w:val="single" w:sz="4" w:space="0" w:color="auto"/>
              <w:left w:val="single" w:sz="4" w:space="0" w:color="auto"/>
              <w:bottom w:val="single" w:sz="4" w:space="0" w:color="auto"/>
              <w:right w:val="single" w:sz="4" w:space="0" w:color="auto"/>
            </w:tcBorders>
          </w:tcPr>
          <w:p w14:paraId="724F8319" w14:textId="77777777" w:rsidR="0080411D" w:rsidRPr="003D0854" w:rsidRDefault="0080411D" w:rsidP="0042097C">
            <w:pPr>
              <w:widowControl w:val="0"/>
              <w:suppressLineNumbers/>
              <w:tabs>
                <w:tab w:val="left" w:pos="1296"/>
                <w:tab w:val="center" w:pos="4320"/>
                <w:tab w:val="right" w:pos="8640"/>
              </w:tabs>
              <w:suppressAutoHyphens w:val="0"/>
              <w:autoSpaceDN/>
              <w:spacing w:after="0" w:line="240" w:lineRule="auto"/>
              <w:textAlignment w:val="auto"/>
              <w:rPr>
                <w:rFonts w:ascii="Montserrat" w:eastAsia="Calibri" w:hAnsi="Montserrat" w:cs="Arial"/>
                <w:sz w:val="20"/>
                <w:szCs w:val="20"/>
                <w:lang w:eastAsia="en-US"/>
              </w:rPr>
            </w:pPr>
          </w:p>
        </w:tc>
      </w:tr>
    </w:tbl>
    <w:p w14:paraId="1D3065C1" w14:textId="77777777" w:rsidR="0080411D" w:rsidRPr="003D0854" w:rsidRDefault="0080411D" w:rsidP="0080411D">
      <w:pPr>
        <w:suppressAutoHyphens w:val="0"/>
        <w:autoSpaceDN/>
        <w:spacing w:after="0" w:line="240" w:lineRule="auto"/>
        <w:ind w:firstLine="709"/>
        <w:jc w:val="both"/>
        <w:textAlignment w:val="auto"/>
        <w:rPr>
          <w:rFonts w:ascii="Montserrat" w:eastAsia="Calibri" w:hAnsi="Montserrat" w:cs="Arial"/>
          <w:b/>
          <w:bCs/>
          <w:i/>
          <w:iCs/>
          <w:sz w:val="20"/>
          <w:szCs w:val="20"/>
          <w:lang w:eastAsia="en-US"/>
        </w:rPr>
      </w:pPr>
      <w:bookmarkStart w:id="5" w:name="_Hlk33009915"/>
      <w:r w:rsidRPr="003D0854">
        <w:rPr>
          <w:rFonts w:ascii="Montserrat" w:eastAsia="Calibri" w:hAnsi="Montserrat" w:cs="Arial"/>
          <w:b/>
          <w:bCs/>
          <w:i/>
          <w:iCs/>
          <w:sz w:val="20"/>
          <w:szCs w:val="20"/>
          <w:lang w:eastAsia="en-US"/>
        </w:rPr>
        <w:lastRenderedPageBreak/>
        <w:t xml:space="preserve">Atkreipiame dėmesį, kad, vadovaujantis Lietuvos Respublikos viešųjų pirkimų įstatymo 20 str. 2 d. 2 p., </w:t>
      </w:r>
      <w:r w:rsidR="00DD7379" w:rsidRPr="003D0854">
        <w:rPr>
          <w:rFonts w:ascii="Montserrat" w:eastAsia="Calibri" w:hAnsi="Montserrat" w:cs="Arial"/>
          <w:b/>
          <w:bCs/>
          <w:i/>
          <w:iCs/>
          <w:sz w:val="20"/>
          <w:szCs w:val="20"/>
          <w:lang w:eastAsia="en-US"/>
        </w:rPr>
        <w:t>Paslaugų teikėjo</w:t>
      </w:r>
      <w:r w:rsidRPr="003D0854">
        <w:rPr>
          <w:rFonts w:ascii="Montserrat" w:eastAsia="Calibri" w:hAnsi="Montserrat" w:cs="Arial"/>
          <w:b/>
          <w:bCs/>
          <w:i/>
          <w:iCs/>
          <w:sz w:val="20"/>
          <w:szCs w:val="20"/>
          <w:lang w:eastAsia="en-US"/>
        </w:rPr>
        <w:t xml:space="preserve"> pasiūlyme nurodyta kaina (įskaitant įkainius) negali būti laikoma konfidencialia informacija. Atsižvelgiant į tai, tiekėjui nurodžius įkainius ir (ar) kainas kaip konfidencialius, be papildomo pranešimo ši </w:t>
      </w:r>
      <w:r w:rsidR="00DD7379" w:rsidRPr="003D0854">
        <w:rPr>
          <w:rFonts w:ascii="Montserrat" w:eastAsia="Calibri" w:hAnsi="Montserrat" w:cs="Arial"/>
          <w:b/>
          <w:bCs/>
          <w:i/>
          <w:iCs/>
          <w:sz w:val="20"/>
          <w:szCs w:val="20"/>
          <w:lang w:eastAsia="en-US"/>
        </w:rPr>
        <w:t>Paslaugų teikėjo</w:t>
      </w:r>
      <w:r w:rsidRPr="003D0854">
        <w:rPr>
          <w:rFonts w:ascii="Montserrat" w:eastAsia="Calibri" w:hAnsi="Montserrat" w:cs="Arial"/>
          <w:b/>
          <w:bCs/>
          <w:i/>
          <w:iCs/>
          <w:sz w:val="20"/>
          <w:szCs w:val="20"/>
          <w:lang w:eastAsia="en-US"/>
        </w:rPr>
        <w:t xml:space="preserve"> pasiūlymo informacija bus paskelbta Centrinėje viešųjų pirkimų informacinėje sistemoje, vadovaujantis Lietuvos Respublikos viešųjų pirkimų įstatymo 86 str. 9 d.</w:t>
      </w:r>
    </w:p>
    <w:bookmarkEnd w:id="5"/>
    <w:p w14:paraId="64BC67F7" w14:textId="77777777" w:rsidR="0080411D" w:rsidRPr="003D0854" w:rsidRDefault="0080411D" w:rsidP="0080411D">
      <w:pPr>
        <w:suppressAutoHyphens w:val="0"/>
        <w:autoSpaceDN/>
        <w:spacing w:after="0" w:line="240" w:lineRule="auto"/>
        <w:jc w:val="both"/>
        <w:textAlignment w:val="auto"/>
        <w:rPr>
          <w:rFonts w:ascii="Montserrat" w:eastAsia="Calibri" w:hAnsi="Montserrat" w:cs="Arial"/>
          <w:sz w:val="20"/>
          <w:szCs w:val="20"/>
          <w:lang w:eastAsia="en-US"/>
        </w:rPr>
      </w:pPr>
    </w:p>
    <w:p w14:paraId="2AED5A2E" w14:textId="77777777" w:rsidR="00EC482D" w:rsidRPr="003D0854" w:rsidRDefault="00EC482D" w:rsidP="00EC482D">
      <w:pPr>
        <w:spacing w:after="0"/>
        <w:ind w:firstLine="567"/>
        <w:jc w:val="both"/>
        <w:rPr>
          <w:rFonts w:ascii="Montserrat" w:hAnsi="Montserrat"/>
          <w:sz w:val="20"/>
          <w:szCs w:val="20"/>
          <w:lang w:eastAsia="en-US"/>
        </w:rPr>
      </w:pPr>
      <w:r w:rsidRPr="003D0854">
        <w:rPr>
          <w:rFonts w:ascii="Montserrat" w:hAnsi="Montserrat"/>
          <w:sz w:val="20"/>
          <w:szCs w:val="20"/>
          <w:lang w:eastAsia="en-US"/>
        </w:rPr>
        <w:t>Deklaruojame, kad dalyvis (kiekvienas tiekėjų grupės partneris), subtiekėjas (tais atvejais, jeigu jo vykdomos pirkimo sutarties vertės dalis yra didesnė kaip 10 proc.) ir kitas ūkio subjektas, kurio pajėgumais remiamasi (tais atvejais, jeigu jo vykdomos pirkimo sutarties vertės dalis yra didesnė kaip 10 proc.) nėra:</w:t>
      </w:r>
    </w:p>
    <w:p w14:paraId="6EA95C51" w14:textId="77777777" w:rsidR="00EC482D" w:rsidRPr="003D0854" w:rsidRDefault="00EC482D" w:rsidP="00EC482D">
      <w:pPr>
        <w:spacing w:after="0"/>
        <w:ind w:firstLine="567"/>
        <w:jc w:val="both"/>
        <w:rPr>
          <w:rFonts w:ascii="Montserrat" w:hAnsi="Montserrat"/>
          <w:sz w:val="20"/>
          <w:szCs w:val="20"/>
          <w:lang w:eastAsia="en-US"/>
        </w:rPr>
      </w:pPr>
      <w:r w:rsidRPr="003D0854">
        <w:rPr>
          <w:rFonts w:ascii="Montserrat" w:hAnsi="Montserrat"/>
          <w:sz w:val="20"/>
          <w:szCs w:val="20"/>
          <w:lang w:eastAsia="en-US"/>
        </w:rPr>
        <w:t>a) Rusijos pilietis, fizinis ar juridinis asmuo, subjektas ar organizacija, įsisteigęs Rusijoje;</w:t>
      </w:r>
    </w:p>
    <w:p w14:paraId="724785CF" w14:textId="77777777" w:rsidR="00EC482D" w:rsidRPr="003D0854" w:rsidRDefault="00EC482D" w:rsidP="00EC482D">
      <w:pPr>
        <w:spacing w:after="0"/>
        <w:ind w:firstLine="567"/>
        <w:jc w:val="both"/>
        <w:rPr>
          <w:rFonts w:ascii="Montserrat" w:hAnsi="Montserrat"/>
          <w:sz w:val="20"/>
          <w:szCs w:val="20"/>
          <w:lang w:eastAsia="en-US"/>
        </w:rPr>
      </w:pPr>
      <w:r w:rsidRPr="003D0854">
        <w:rPr>
          <w:rFonts w:ascii="Montserrat" w:hAnsi="Montserrat"/>
          <w:sz w:val="20"/>
          <w:szCs w:val="20"/>
          <w:lang w:eastAsia="en-US"/>
        </w:rPr>
        <w:t>b) juridinis asmuo, subjektas ar organizacija, kuriuose daugiau kaip 50 proc. nuosavybės teisių tiesiogiai ar netiesiogiai priklauso a punkte nurodytam subjektui;</w:t>
      </w:r>
    </w:p>
    <w:p w14:paraId="3CE5561A" w14:textId="77777777" w:rsidR="00EC482D" w:rsidRPr="003D0854" w:rsidRDefault="00EC482D" w:rsidP="00EC482D">
      <w:pPr>
        <w:spacing w:after="0"/>
        <w:ind w:firstLine="567"/>
        <w:jc w:val="both"/>
        <w:rPr>
          <w:rFonts w:ascii="Montserrat" w:hAnsi="Montserrat"/>
          <w:sz w:val="20"/>
          <w:szCs w:val="20"/>
          <w:lang w:eastAsia="en-US"/>
        </w:rPr>
      </w:pPr>
      <w:r w:rsidRPr="003D0854">
        <w:rPr>
          <w:rFonts w:ascii="Montserrat" w:hAnsi="Montserrat"/>
          <w:sz w:val="20"/>
          <w:szCs w:val="20"/>
          <w:lang w:eastAsia="en-US"/>
        </w:rPr>
        <w:t>c) fizinis ar juridinis asmuo, subjektas ar organizacija, veikiantys a arba b punkte nurodyto subjekto vardu ar jo nurodymu.</w:t>
      </w:r>
    </w:p>
    <w:p w14:paraId="4524FFAF" w14:textId="77777777" w:rsidR="00365844" w:rsidRPr="003D0854" w:rsidRDefault="00365844" w:rsidP="00365844">
      <w:pPr>
        <w:suppressAutoHyphens w:val="0"/>
        <w:autoSpaceDN/>
        <w:spacing w:after="0" w:line="240" w:lineRule="auto"/>
        <w:jc w:val="both"/>
        <w:textAlignment w:val="auto"/>
        <w:rPr>
          <w:rFonts w:ascii="Montserrat" w:eastAsia="Calibri" w:hAnsi="Montserrat" w:cs="Calibri Light"/>
          <w:bCs/>
          <w:i/>
          <w:iCs/>
          <w:sz w:val="20"/>
          <w:szCs w:val="20"/>
          <w:lang w:eastAsia="en-US"/>
        </w:rPr>
      </w:pPr>
      <w:r w:rsidRPr="003D0854">
        <w:rPr>
          <w:rFonts w:ascii="Montserrat" w:eastAsia="Calibri" w:hAnsi="Montserrat" w:cs="Calibri Light"/>
          <w:bCs/>
          <w:i/>
          <w:iCs/>
          <w:sz w:val="20"/>
          <w:szCs w:val="20"/>
          <w:lang w:eastAsia="en-US"/>
        </w:rPr>
        <w:t xml:space="preserve">        Perkančioji organizacija, kilus abejonėms dėl tiekėjo pasiūlyme deklaruotos informacijos, bet kuriuo pirkimo procedūros metu gali paprašyti tiekėjo pateikti dokumentus, patvirtinančius atitiktį 2022 m. balandžio 8 d. Tarybos reglamentui (ES) 2022/576, kuriuo iš dalies keičiamas Reglamentas (ES) Nr. 833/2014 dėl ribojamųjų priemonių atsižvelgiant į Rusijos veiksmus, kuriais destabilizuojama padėtis Ukrainoje 5k str. 1 d..</w:t>
      </w:r>
    </w:p>
    <w:p w14:paraId="3771A70E" w14:textId="77777777" w:rsidR="00EC482D" w:rsidRPr="003D0854" w:rsidRDefault="00EC482D" w:rsidP="0080411D">
      <w:pPr>
        <w:suppressAutoHyphens w:val="0"/>
        <w:autoSpaceDN/>
        <w:spacing w:after="0" w:line="240" w:lineRule="auto"/>
        <w:jc w:val="both"/>
        <w:textAlignment w:val="auto"/>
        <w:rPr>
          <w:rFonts w:ascii="Montserrat" w:eastAsia="Calibri" w:hAnsi="Montserrat" w:cs="Arial"/>
          <w:sz w:val="20"/>
          <w:szCs w:val="20"/>
          <w:lang w:eastAsia="en-US"/>
        </w:rPr>
      </w:pPr>
    </w:p>
    <w:p w14:paraId="1E228CB2" w14:textId="77777777" w:rsidR="0080411D" w:rsidRPr="003D0854" w:rsidRDefault="0080411D" w:rsidP="0080411D">
      <w:pPr>
        <w:suppressAutoHyphens w:val="0"/>
        <w:autoSpaceDN/>
        <w:spacing w:after="0" w:line="240" w:lineRule="auto"/>
        <w:ind w:firstLine="567"/>
        <w:jc w:val="both"/>
        <w:textAlignment w:val="auto"/>
        <w:rPr>
          <w:rFonts w:ascii="Montserrat" w:eastAsia="Calibri" w:hAnsi="Montserrat" w:cs="Arial"/>
          <w:sz w:val="20"/>
          <w:szCs w:val="20"/>
          <w:lang w:eastAsia="en-US"/>
        </w:rPr>
      </w:pPr>
      <w:r w:rsidRPr="003D0854">
        <w:rPr>
          <w:rFonts w:ascii="Montserrat" w:eastAsia="Calibri" w:hAnsi="Montserrat" w:cs="Arial"/>
          <w:sz w:val="20"/>
          <w:szCs w:val="20"/>
          <w:lang w:eastAsia="en-US"/>
        </w:rPr>
        <w:t>Jeigu kvalifikacija dėl teisės verstis atitinkama veikla nebuvo tikrinama arba tikrinama ne visa apimtimi, įsipareigojame, kad pirkimo sutartį vykdys tik tokią teisę turintys asmenys.</w:t>
      </w:r>
    </w:p>
    <w:p w14:paraId="2E7C3C84" w14:textId="77777777" w:rsidR="00F33D1A" w:rsidRPr="003D0854" w:rsidRDefault="00F33D1A" w:rsidP="0080411D">
      <w:pPr>
        <w:suppressAutoHyphens w:val="0"/>
        <w:autoSpaceDN/>
        <w:spacing w:after="0" w:line="240" w:lineRule="auto"/>
        <w:ind w:firstLine="426"/>
        <w:jc w:val="both"/>
        <w:textAlignment w:val="auto"/>
        <w:rPr>
          <w:rFonts w:ascii="Montserrat" w:eastAsia="Calibri" w:hAnsi="Montserrat" w:cs="Arial"/>
          <w:sz w:val="20"/>
          <w:szCs w:val="20"/>
          <w:lang w:eastAsia="en-US"/>
        </w:rPr>
      </w:pPr>
    </w:p>
    <w:p w14:paraId="6F2A621A" w14:textId="77777777" w:rsidR="00F33D1A" w:rsidRPr="003D0854" w:rsidRDefault="00F33D1A" w:rsidP="00F33D1A">
      <w:pPr>
        <w:spacing w:after="0" w:line="240" w:lineRule="auto"/>
        <w:ind w:firstLine="567"/>
        <w:jc w:val="both"/>
        <w:rPr>
          <w:rFonts w:ascii="Montserrat" w:hAnsi="Montserrat" w:cs="Arial"/>
          <w:sz w:val="20"/>
          <w:szCs w:val="20"/>
        </w:rPr>
      </w:pPr>
    </w:p>
    <w:p w14:paraId="48026A98" w14:textId="77777777" w:rsidR="00E46CB9" w:rsidRPr="003D0854" w:rsidRDefault="00E46CB9" w:rsidP="00E46CB9">
      <w:pPr>
        <w:suppressAutoHyphens w:val="0"/>
        <w:autoSpaceDN/>
        <w:spacing w:after="0" w:line="240" w:lineRule="auto"/>
        <w:ind w:firstLine="426"/>
        <w:jc w:val="both"/>
        <w:textAlignment w:val="auto"/>
        <w:rPr>
          <w:rFonts w:ascii="Montserrat" w:eastAsia="Calibri" w:hAnsi="Montserrat" w:cs="Arial"/>
          <w:sz w:val="20"/>
          <w:szCs w:val="20"/>
          <w:lang w:eastAsia="en-US"/>
        </w:rPr>
      </w:pPr>
      <w:r w:rsidRPr="003D0854">
        <w:rPr>
          <w:rFonts w:ascii="Montserrat" w:eastAsia="Calibri" w:hAnsi="Montserrat" w:cs="Arial"/>
          <w:sz w:val="20"/>
          <w:szCs w:val="20"/>
          <w:lang w:eastAsia="en-US"/>
        </w:rPr>
        <w:t xml:space="preserve">Pasiūlymas galioja iki pirkimo dokumentuose nurodyto termino pabaigos. </w:t>
      </w:r>
    </w:p>
    <w:p w14:paraId="1FC01978" w14:textId="77777777" w:rsidR="00F33D1A" w:rsidRPr="003D0854" w:rsidRDefault="00F33D1A" w:rsidP="0080411D">
      <w:pPr>
        <w:suppressAutoHyphens w:val="0"/>
        <w:autoSpaceDN/>
        <w:spacing w:after="0" w:line="240" w:lineRule="auto"/>
        <w:ind w:firstLine="426"/>
        <w:jc w:val="both"/>
        <w:textAlignment w:val="auto"/>
        <w:rPr>
          <w:rFonts w:ascii="Montserrat" w:hAnsi="Montserrat" w:cs="Arial"/>
          <w:sz w:val="20"/>
          <w:szCs w:val="20"/>
        </w:rPr>
      </w:pPr>
    </w:p>
    <w:p w14:paraId="279DD8AD" w14:textId="77777777" w:rsidR="00F33D1A" w:rsidRPr="003D0854" w:rsidRDefault="00F33D1A" w:rsidP="0080411D">
      <w:pPr>
        <w:suppressAutoHyphens w:val="0"/>
        <w:autoSpaceDN/>
        <w:spacing w:after="0" w:line="240" w:lineRule="auto"/>
        <w:ind w:firstLine="426"/>
        <w:jc w:val="both"/>
        <w:textAlignment w:val="auto"/>
        <w:rPr>
          <w:rFonts w:ascii="Montserrat" w:eastAsia="Calibri" w:hAnsi="Montserrat" w:cs="Arial"/>
          <w:sz w:val="20"/>
          <w:szCs w:val="20"/>
          <w:lang w:eastAsia="en-US"/>
        </w:rPr>
      </w:pPr>
    </w:p>
    <w:p w14:paraId="6D8E34A5" w14:textId="77777777" w:rsidR="0080411D" w:rsidRPr="003D0854" w:rsidRDefault="0080411D" w:rsidP="0080411D">
      <w:pPr>
        <w:suppressAutoHyphens w:val="0"/>
        <w:autoSpaceDN/>
        <w:spacing w:after="0" w:line="240" w:lineRule="auto"/>
        <w:jc w:val="both"/>
        <w:textAlignment w:val="auto"/>
        <w:rPr>
          <w:rFonts w:ascii="Montserrat" w:eastAsia="Calibri" w:hAnsi="Montserrat" w:cs="Arial"/>
          <w:sz w:val="20"/>
          <w:szCs w:val="20"/>
          <w:lang w:eastAsia="en-US"/>
        </w:rPr>
      </w:pPr>
    </w:p>
    <w:p w14:paraId="038688F1" w14:textId="77777777" w:rsidR="0080411D" w:rsidRPr="003D0854" w:rsidRDefault="0080411D" w:rsidP="0080411D">
      <w:pPr>
        <w:suppressAutoHyphens w:val="0"/>
        <w:autoSpaceDN/>
        <w:spacing w:after="0" w:line="240" w:lineRule="auto"/>
        <w:ind w:firstLine="567"/>
        <w:jc w:val="both"/>
        <w:textAlignment w:val="auto"/>
        <w:rPr>
          <w:rFonts w:ascii="Montserrat" w:eastAsia="Calibri" w:hAnsi="Montserrat" w:cs="Arial"/>
          <w:sz w:val="20"/>
          <w:szCs w:val="20"/>
          <w:lang w:eastAsia="en-US"/>
        </w:rPr>
      </w:pPr>
    </w:p>
    <w:p w14:paraId="5B4047B6" w14:textId="77777777" w:rsidR="0080411D" w:rsidRPr="003D0854" w:rsidRDefault="0080411D" w:rsidP="0080411D">
      <w:pPr>
        <w:suppressAutoHyphens w:val="0"/>
        <w:autoSpaceDN/>
        <w:spacing w:after="0" w:line="240" w:lineRule="auto"/>
        <w:ind w:right="-2"/>
        <w:jc w:val="both"/>
        <w:textAlignment w:val="auto"/>
        <w:rPr>
          <w:rFonts w:ascii="Montserrat" w:eastAsia="Calibri" w:hAnsi="Montserrat" w:cs="Arial"/>
          <w:sz w:val="20"/>
          <w:szCs w:val="20"/>
          <w:lang w:eastAsia="en-US"/>
        </w:rPr>
      </w:pPr>
      <w:bookmarkStart w:id="6" w:name="_Hlk64578639"/>
      <w:r w:rsidRPr="003D0854">
        <w:rPr>
          <w:rFonts w:ascii="Montserrat" w:eastAsia="Calibri" w:hAnsi="Montserrat" w:cs="Arial"/>
          <w:sz w:val="20"/>
          <w:szCs w:val="20"/>
          <w:lang w:eastAsia="en-US"/>
        </w:rPr>
        <w:t>__________________________</w:t>
      </w:r>
      <w:r w:rsidRPr="003D0854">
        <w:rPr>
          <w:rFonts w:ascii="Montserrat" w:eastAsia="Calibri" w:hAnsi="Montserrat" w:cs="Arial"/>
          <w:sz w:val="20"/>
          <w:szCs w:val="20"/>
          <w:lang w:eastAsia="en-US"/>
        </w:rPr>
        <w:tab/>
        <w:t>__________</w:t>
      </w:r>
      <w:r w:rsidRPr="003D0854">
        <w:rPr>
          <w:rFonts w:ascii="Montserrat" w:eastAsia="Calibri" w:hAnsi="Montserrat" w:cs="Arial"/>
          <w:sz w:val="20"/>
          <w:szCs w:val="20"/>
          <w:lang w:eastAsia="en-US"/>
        </w:rPr>
        <w:tab/>
      </w:r>
      <w:r w:rsidRPr="003D0854">
        <w:rPr>
          <w:rFonts w:ascii="Montserrat" w:eastAsia="Calibri" w:hAnsi="Montserrat" w:cs="Arial"/>
          <w:sz w:val="20"/>
          <w:szCs w:val="20"/>
          <w:lang w:eastAsia="en-US"/>
        </w:rPr>
        <w:tab/>
        <w:t>__________________________</w:t>
      </w:r>
    </w:p>
    <w:p w14:paraId="4C0BF9DE" w14:textId="77777777" w:rsidR="0080411D" w:rsidRPr="003D0854" w:rsidRDefault="009B05D5" w:rsidP="009B05D5">
      <w:pPr>
        <w:suppressAutoHyphens w:val="0"/>
        <w:autoSpaceDN/>
        <w:spacing w:after="0" w:line="240" w:lineRule="auto"/>
        <w:ind w:right="-2"/>
        <w:jc w:val="both"/>
        <w:textAlignment w:val="auto"/>
        <w:rPr>
          <w:rFonts w:ascii="Montserrat" w:eastAsia="Calibri" w:hAnsi="Montserrat" w:cs="Arial"/>
          <w:i/>
          <w:sz w:val="20"/>
          <w:szCs w:val="20"/>
          <w:lang w:eastAsia="en-US"/>
        </w:rPr>
      </w:pPr>
      <w:r w:rsidRPr="003D0854">
        <w:rPr>
          <w:rFonts w:ascii="Montserrat" w:eastAsia="Calibri" w:hAnsi="Montserrat" w:cs="Arial"/>
          <w:i/>
          <w:sz w:val="20"/>
          <w:szCs w:val="20"/>
          <w:lang w:eastAsia="en-US"/>
        </w:rPr>
        <w:t>Dalyvis arba jo įgaliotas asmuo</w:t>
      </w:r>
      <w:r w:rsidR="0080411D" w:rsidRPr="003D0854">
        <w:rPr>
          <w:rFonts w:ascii="Montserrat" w:eastAsia="Calibri" w:hAnsi="Montserrat" w:cs="Arial"/>
          <w:i/>
          <w:sz w:val="20"/>
          <w:szCs w:val="20"/>
          <w:lang w:eastAsia="en-US"/>
        </w:rPr>
        <w:tab/>
        <w:t>parašas</w:t>
      </w:r>
      <w:r w:rsidR="007569E0" w:rsidRPr="003D0854">
        <w:rPr>
          <w:rFonts w:ascii="Montserrat" w:eastAsia="Calibri" w:hAnsi="Montserrat" w:cs="Arial"/>
          <w:i/>
          <w:sz w:val="20"/>
          <w:szCs w:val="20"/>
          <w:lang w:eastAsia="en-US"/>
        </w:rPr>
        <w:t xml:space="preserve">                                       </w:t>
      </w:r>
      <w:r w:rsidR="0080411D" w:rsidRPr="003D0854">
        <w:rPr>
          <w:rFonts w:ascii="Montserrat" w:eastAsia="Calibri" w:hAnsi="Montserrat" w:cs="Arial"/>
          <w:i/>
          <w:sz w:val="20"/>
          <w:szCs w:val="20"/>
          <w:lang w:eastAsia="en-US"/>
        </w:rPr>
        <w:t>vardas ir pavardė</w:t>
      </w:r>
      <w:r w:rsidR="0080411D" w:rsidRPr="003D0854">
        <w:rPr>
          <w:rFonts w:ascii="Montserrat" w:eastAsia="Calibri" w:hAnsi="Montserrat" w:cs="Arial"/>
          <w:i/>
          <w:sz w:val="20"/>
          <w:szCs w:val="20"/>
          <w:lang w:eastAsia="en-US"/>
        </w:rPr>
        <w:tab/>
      </w:r>
      <w:bookmarkEnd w:id="6"/>
    </w:p>
    <w:p w14:paraId="027D90F2" w14:textId="77777777" w:rsidR="0080411D" w:rsidRPr="003D0854" w:rsidRDefault="0080411D" w:rsidP="0080411D">
      <w:pPr>
        <w:suppressAutoHyphens w:val="0"/>
        <w:autoSpaceDN/>
        <w:spacing w:after="0" w:line="240" w:lineRule="auto"/>
        <w:ind w:firstLine="567"/>
        <w:jc w:val="both"/>
        <w:textAlignment w:val="auto"/>
        <w:rPr>
          <w:rFonts w:ascii="Montserrat" w:hAnsi="Montserrat" w:cs="Arial"/>
          <w:b/>
          <w:color w:val="FF0000"/>
          <w:sz w:val="20"/>
          <w:szCs w:val="20"/>
          <w:lang w:eastAsia="en-US"/>
        </w:rPr>
      </w:pPr>
    </w:p>
    <w:p w14:paraId="262E387B" w14:textId="77777777" w:rsidR="006843DA" w:rsidRPr="003D0854" w:rsidRDefault="006843DA" w:rsidP="0080411D">
      <w:pPr>
        <w:suppressAutoHyphens w:val="0"/>
        <w:autoSpaceDN/>
        <w:spacing w:after="0" w:line="240" w:lineRule="auto"/>
        <w:ind w:firstLine="567"/>
        <w:jc w:val="both"/>
        <w:textAlignment w:val="auto"/>
        <w:rPr>
          <w:rFonts w:ascii="Montserrat" w:hAnsi="Montserrat"/>
          <w:sz w:val="20"/>
          <w:szCs w:val="20"/>
        </w:rPr>
      </w:pPr>
    </w:p>
    <w:p w14:paraId="563992BD" w14:textId="77777777" w:rsidR="001E3C6E" w:rsidRPr="003D0854" w:rsidRDefault="001E3C6E" w:rsidP="005A19FB">
      <w:pPr>
        <w:suppressAutoHyphens w:val="0"/>
        <w:autoSpaceDN/>
        <w:spacing w:after="0" w:line="240" w:lineRule="auto"/>
        <w:jc w:val="both"/>
        <w:textAlignment w:val="auto"/>
        <w:rPr>
          <w:rFonts w:ascii="Montserrat" w:hAnsi="Montserrat"/>
          <w:sz w:val="20"/>
          <w:szCs w:val="20"/>
        </w:rPr>
      </w:pPr>
    </w:p>
    <w:p w14:paraId="79BF3526" w14:textId="77777777" w:rsidR="001E3C6E" w:rsidRPr="003D0854" w:rsidRDefault="001E3C6E" w:rsidP="0080411D">
      <w:pPr>
        <w:suppressAutoHyphens w:val="0"/>
        <w:autoSpaceDN/>
        <w:spacing w:after="0" w:line="240" w:lineRule="auto"/>
        <w:ind w:firstLine="567"/>
        <w:jc w:val="both"/>
        <w:textAlignment w:val="auto"/>
        <w:rPr>
          <w:rFonts w:ascii="Montserrat" w:hAnsi="Montserrat"/>
          <w:sz w:val="20"/>
          <w:szCs w:val="20"/>
        </w:rPr>
      </w:pPr>
    </w:p>
    <w:p w14:paraId="3766E080" w14:textId="77777777" w:rsidR="00B22BC0" w:rsidRPr="003D0854" w:rsidRDefault="00B22BC0" w:rsidP="00FE73D9">
      <w:pPr>
        <w:suppressAutoHyphens w:val="0"/>
        <w:autoSpaceDN/>
        <w:spacing w:after="0" w:line="240" w:lineRule="auto"/>
        <w:jc w:val="both"/>
        <w:textAlignment w:val="auto"/>
        <w:rPr>
          <w:rFonts w:ascii="Montserrat" w:hAnsi="Montserrat"/>
          <w:sz w:val="20"/>
          <w:szCs w:val="20"/>
        </w:rPr>
      </w:pPr>
    </w:p>
    <w:sectPr w:rsidR="00B22BC0" w:rsidRPr="003D0854" w:rsidSect="000C4F1D">
      <w:headerReference w:type="default" r:id="rId11"/>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274EA7" w14:textId="77777777" w:rsidR="00762851" w:rsidRDefault="00762851" w:rsidP="000C4F1D">
      <w:pPr>
        <w:spacing w:after="0" w:line="240" w:lineRule="auto"/>
      </w:pPr>
      <w:r>
        <w:separator/>
      </w:r>
    </w:p>
  </w:endnote>
  <w:endnote w:type="continuationSeparator" w:id="0">
    <w:p w14:paraId="506053AD" w14:textId="77777777" w:rsidR="00762851" w:rsidRDefault="00762851" w:rsidP="000C4F1D">
      <w:pPr>
        <w:spacing w:after="0" w:line="240" w:lineRule="auto"/>
      </w:pPr>
      <w:r>
        <w:continuationSeparator/>
      </w:r>
    </w:p>
  </w:endnote>
  <w:endnote w:type="continuationNotice" w:id="1">
    <w:p w14:paraId="6038A2B8" w14:textId="77777777" w:rsidR="00762851" w:rsidRDefault="0076285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w:panose1 w:val="00000500000000000000"/>
    <w:charset w:val="00"/>
    <w:family w:val="auto"/>
    <w:pitch w:val="variable"/>
    <w:sig w:usb0="A00002FF" w:usb1="4000247B" w:usb2="00000000" w:usb3="00000000" w:csb0="00000197"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BF020C" w14:textId="77777777" w:rsidR="00762851" w:rsidRDefault="00762851" w:rsidP="000C4F1D">
      <w:pPr>
        <w:spacing w:after="0" w:line="240" w:lineRule="auto"/>
      </w:pPr>
      <w:r>
        <w:separator/>
      </w:r>
    </w:p>
  </w:footnote>
  <w:footnote w:type="continuationSeparator" w:id="0">
    <w:p w14:paraId="287128C1" w14:textId="77777777" w:rsidR="00762851" w:rsidRDefault="00762851" w:rsidP="000C4F1D">
      <w:pPr>
        <w:spacing w:after="0" w:line="240" w:lineRule="auto"/>
      </w:pPr>
      <w:r>
        <w:continuationSeparator/>
      </w:r>
    </w:p>
  </w:footnote>
  <w:footnote w:type="continuationNotice" w:id="1">
    <w:p w14:paraId="4C4AA5DC" w14:textId="77777777" w:rsidR="00762851" w:rsidRDefault="00762851">
      <w:pPr>
        <w:spacing w:after="0" w:line="240" w:lineRule="auto"/>
      </w:pPr>
    </w:p>
  </w:footnote>
  <w:footnote w:id="2">
    <w:p w14:paraId="7CC70772" w14:textId="77777777" w:rsidR="0069157E" w:rsidRPr="00077700" w:rsidRDefault="0069157E" w:rsidP="0069157E">
      <w:pPr>
        <w:pStyle w:val="FootnoteText"/>
        <w:rPr>
          <w:rFonts w:ascii="Montserrat" w:hAnsi="Montserrat"/>
        </w:rPr>
      </w:pPr>
      <w:r w:rsidRPr="00077700">
        <w:rPr>
          <w:rStyle w:val="FootnoteReference"/>
          <w:rFonts w:ascii="Montserrat" w:hAnsi="Montserrat"/>
        </w:rPr>
        <w:footnoteRef/>
      </w:r>
      <w:r w:rsidRPr="00077700">
        <w:rPr>
          <w:rFonts w:ascii="Montserrat" w:hAnsi="Montserrat"/>
        </w:rPr>
        <w:t xml:space="preserve"> </w:t>
      </w:r>
      <w:r w:rsidRPr="003D586F">
        <w:rPr>
          <w:rFonts w:ascii="Montserrat" w:hAnsi="Montserrat"/>
        </w:rPr>
        <w:t>Nurodyti priežastį, jei tokio (-</w:t>
      </w:r>
      <w:proofErr w:type="spellStart"/>
      <w:r w:rsidRPr="003D586F">
        <w:rPr>
          <w:rFonts w:ascii="Montserrat" w:hAnsi="Montserrat"/>
        </w:rPr>
        <w:t>ių</w:t>
      </w:r>
      <w:proofErr w:type="spellEnd"/>
      <w:r w:rsidRPr="003D586F">
        <w:rPr>
          <w:rFonts w:ascii="Montserrat" w:hAnsi="Montserrat"/>
        </w:rPr>
        <w:t>) asmens (-ų) nėra.</w:t>
      </w:r>
    </w:p>
  </w:footnote>
  <w:footnote w:id="3">
    <w:p w14:paraId="202DC61A" w14:textId="57E0343D" w:rsidR="00E601C6" w:rsidRPr="00E601C6" w:rsidRDefault="00E601C6" w:rsidP="00E601C6">
      <w:pPr>
        <w:pStyle w:val="FootnoteText"/>
        <w:jc w:val="both"/>
        <w:rPr>
          <w:rFonts w:ascii="Montserrat" w:hAnsi="Montserrat" w:cstheme="minorBidi"/>
        </w:rPr>
      </w:pPr>
      <w:r w:rsidRPr="0087249F">
        <w:rPr>
          <w:rStyle w:val="FootnoteReference"/>
          <w:rFonts w:ascii="Montserrat" w:hAnsi="Montserrat" w:cstheme="minorBidi"/>
          <w:sz w:val="18"/>
          <w:szCs w:val="18"/>
        </w:rPr>
        <w:footnoteRef/>
      </w:r>
      <w:r w:rsidRPr="0087249F">
        <w:rPr>
          <w:rFonts w:ascii="Montserrat" w:hAnsi="Montserrat" w:cstheme="minorBidi"/>
          <w:sz w:val="18"/>
          <w:szCs w:val="18"/>
        </w:rPr>
        <w:t xml:space="preserve"> Garantijos</w:t>
      </w:r>
      <w:r w:rsidRPr="00E601C6">
        <w:rPr>
          <w:rFonts w:ascii="Montserrat" w:hAnsi="Montserrat" w:cstheme="minorBidi"/>
          <w:sz w:val="18"/>
          <w:szCs w:val="18"/>
        </w:rPr>
        <w:t xml:space="preserve"> laikotarpis turi būti nurodomas metais, nepateikiant mėnesių ar dienų skaičiaus. Tiekėjas turi nurodyti tikslų metų skaičių, Perkančioji organizacija nepriima intervalų ar kitų netiksliai apibrėžtų terminų.</w:t>
      </w:r>
    </w:p>
  </w:footnote>
  <w:footnote w:id="4">
    <w:p w14:paraId="7A758F88" w14:textId="77777777" w:rsidR="0080411D" w:rsidRDefault="0080411D" w:rsidP="0080411D">
      <w:pPr>
        <w:pStyle w:val="FootnoteText"/>
        <w:jc w:val="both"/>
        <w:rPr>
          <w:rFonts w:ascii="Montserrat" w:hAnsi="Montserrat"/>
          <w:sz w:val="16"/>
          <w:szCs w:val="16"/>
        </w:rPr>
      </w:pPr>
      <w:r>
        <w:rPr>
          <w:rStyle w:val="FootnoteReference"/>
          <w:sz w:val="16"/>
          <w:szCs w:val="16"/>
        </w:rPr>
        <w:footnoteRef/>
      </w:r>
      <w:r>
        <w:rPr>
          <w:rFonts w:ascii="Montserrat" w:hAnsi="Montserrat"/>
          <w:sz w:val="16"/>
          <w:szCs w:val="16"/>
        </w:rPr>
        <w:t xml:space="preserve"> </w:t>
      </w:r>
      <w:r>
        <w:rPr>
          <w:rFonts w:ascii="Montserrat" w:hAnsi="Montserrat"/>
          <w:bCs/>
          <w:sz w:val="16"/>
          <w:szCs w:val="16"/>
        </w:rPr>
        <w:t xml:space="preserve">Pildyti tuomet, jei bus pateikta konfidenciali informacija. </w:t>
      </w:r>
      <w:r>
        <w:rPr>
          <w:rFonts w:ascii="Montserrat" w:hAnsi="Montserrat"/>
          <w:sz w:val="16"/>
          <w:szCs w:val="16"/>
        </w:rPr>
        <w:t>Jei dalyvis šios lentelės neužpildo ir (ar) failo (bylos) pavadinime nenurodo „konfidencialu“, laikoma,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3D3C6" w14:textId="77777777" w:rsidR="000C4F1D" w:rsidRDefault="000C4F1D">
    <w:pPr>
      <w:pStyle w:val="Header"/>
      <w:jc w:val="center"/>
    </w:pPr>
    <w:r>
      <w:fldChar w:fldCharType="begin"/>
    </w:r>
    <w:r>
      <w:instrText>PAGE   \* MERGEFORMAT</w:instrText>
    </w:r>
    <w:r>
      <w:fldChar w:fldCharType="separate"/>
    </w:r>
    <w:r>
      <w:t>2</w:t>
    </w:r>
    <w:r>
      <w:fldChar w:fldCharType="end"/>
    </w:r>
  </w:p>
  <w:p w14:paraId="3C301C83" w14:textId="77777777" w:rsidR="000C4F1D" w:rsidRDefault="000C4F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D63770"/>
    <w:multiLevelType w:val="hybridMultilevel"/>
    <w:tmpl w:val="03F4140A"/>
    <w:lvl w:ilvl="0" w:tplc="5C52392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4F04AD8"/>
    <w:multiLevelType w:val="multilevel"/>
    <w:tmpl w:val="18DADB22"/>
    <w:lvl w:ilvl="0">
      <w:start w:val="1"/>
      <w:numFmt w:val="decimal"/>
      <w:lvlText w:val="%1."/>
      <w:lvlJc w:val="left"/>
      <w:pPr>
        <w:ind w:left="360" w:hanging="360"/>
      </w:pPr>
    </w:lvl>
    <w:lvl w:ilvl="1">
      <w:start w:val="1"/>
      <w:numFmt w:val="decimal"/>
      <w:lvlText w:val="%1.%2."/>
      <w:lvlJc w:val="left"/>
      <w:pPr>
        <w:ind w:left="792" w:hanging="432"/>
      </w:pPr>
      <w:rPr>
        <w:rFonts w:ascii="Montserrat" w:hAnsi="Montserrat" w:hint="default"/>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8A67FD4"/>
    <w:multiLevelType w:val="hybridMultilevel"/>
    <w:tmpl w:val="FB881F9E"/>
    <w:lvl w:ilvl="0" w:tplc="41CA544A">
      <w:start w:val="3"/>
      <w:numFmt w:val="bullet"/>
      <w:lvlText w:val=""/>
      <w:lvlJc w:val="left"/>
      <w:pPr>
        <w:ind w:left="927" w:hanging="360"/>
      </w:pPr>
      <w:rPr>
        <w:rFonts w:ascii="Symbol" w:eastAsia="Times New Roman" w:hAnsi="Symbol" w:cs="Arial"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3" w15:restartNumberingAfterBreak="0">
    <w:nsid w:val="38F01715"/>
    <w:multiLevelType w:val="multilevel"/>
    <w:tmpl w:val="5C605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ED36BCE"/>
    <w:multiLevelType w:val="hybridMultilevel"/>
    <w:tmpl w:val="FA288318"/>
    <w:lvl w:ilvl="0" w:tplc="5C52392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B2105B5"/>
    <w:multiLevelType w:val="multilevel"/>
    <w:tmpl w:val="287C9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52653032"/>
    <w:multiLevelType w:val="multilevel"/>
    <w:tmpl w:val="43C08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EDA2452"/>
    <w:multiLevelType w:val="multilevel"/>
    <w:tmpl w:val="0BE6D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6438176D"/>
    <w:multiLevelType w:val="multilevel"/>
    <w:tmpl w:val="B6428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4990D49"/>
    <w:multiLevelType w:val="multilevel"/>
    <w:tmpl w:val="DA381ACE"/>
    <w:lvl w:ilvl="0">
      <w:start w:val="1"/>
      <w:numFmt w:val="decimal"/>
      <w:lvlText w:val="%1."/>
      <w:lvlJc w:val="left"/>
      <w:pPr>
        <w:ind w:left="360" w:hanging="360"/>
      </w:pPr>
    </w:lvl>
    <w:lvl w:ilvl="1">
      <w:start w:val="1"/>
      <w:numFmt w:val="decimal"/>
      <w:lvlText w:val="%1.%2."/>
      <w:lvlJc w:val="left"/>
      <w:pPr>
        <w:ind w:left="792" w:hanging="432"/>
      </w:pPr>
      <w:rPr>
        <w:rFonts w:ascii="Montserrat" w:hAnsi="Montserrat"/>
        <w:b w:val="0"/>
        <w:bCs w:val="0"/>
        <w:sz w:val="20"/>
        <w:szCs w:val="20"/>
      </w:rPr>
    </w:lvl>
    <w:lvl w:ilvl="2">
      <w:start w:val="1"/>
      <w:numFmt w:val="decimal"/>
      <w:lvlText w:val="%1.%2.%3."/>
      <w:lvlJc w:val="left"/>
      <w:pPr>
        <w:ind w:left="1224" w:hanging="504"/>
      </w:pPr>
      <w:rPr>
        <w:rFonts w:ascii="Montserrat" w:hAnsi="Montserrat"/>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7A2717F"/>
    <w:multiLevelType w:val="multilevel"/>
    <w:tmpl w:val="B8E81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6D3712DD"/>
    <w:multiLevelType w:val="multilevel"/>
    <w:tmpl w:val="C5CE0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DAE79B6"/>
    <w:multiLevelType w:val="multilevel"/>
    <w:tmpl w:val="72246F34"/>
    <w:lvl w:ilvl="0">
      <w:start w:val="9"/>
      <w:numFmt w:val="decimal"/>
      <w:lvlText w:val="%1."/>
      <w:lvlJc w:val="left"/>
      <w:pPr>
        <w:ind w:left="3479" w:hanging="360"/>
      </w:pPr>
      <w:rPr>
        <w:rFonts w:ascii="Montserrat" w:hAnsi="Montserrat" w:cs="Arial" w:hint="default"/>
        <w:b w:val="0"/>
        <w:i w:val="0"/>
        <w:strike w:val="0"/>
        <w:dstrike w:val="0"/>
        <w:color w:val="auto"/>
        <w:sz w:val="20"/>
        <w:szCs w:val="20"/>
      </w:rPr>
    </w:lvl>
    <w:lvl w:ilvl="1">
      <w:start w:val="1"/>
      <w:numFmt w:val="decimal"/>
      <w:lvlText w:val="%1.%2."/>
      <w:lvlJc w:val="left"/>
      <w:pPr>
        <w:ind w:left="792" w:hanging="432"/>
      </w:pPr>
      <w:rPr>
        <w:rFonts w:ascii="Montserrat" w:hAnsi="Montserrat" w:cs="Arial" w:hint="default"/>
        <w:b w:val="0"/>
        <w:color w:val="auto"/>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EEF113B"/>
    <w:multiLevelType w:val="multilevel"/>
    <w:tmpl w:val="66D0C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701A5E54"/>
    <w:multiLevelType w:val="multilevel"/>
    <w:tmpl w:val="0CB4D872"/>
    <w:lvl w:ilvl="0">
      <w:start w:val="1"/>
      <w:numFmt w:val="decimal"/>
      <w:lvlText w:val="%1."/>
      <w:lvlJc w:val="left"/>
      <w:pPr>
        <w:ind w:left="360" w:hanging="360"/>
      </w:pPr>
      <w:rPr>
        <w:rFonts w:hint="default"/>
        <w:b/>
      </w:rPr>
    </w:lvl>
    <w:lvl w:ilvl="1">
      <w:start w:val="1"/>
      <w:numFmt w:val="decimal"/>
      <w:lvlText w:val="%1.%2."/>
      <w:lvlJc w:val="left"/>
      <w:pPr>
        <w:ind w:left="2771" w:hanging="360"/>
      </w:pPr>
      <w:rPr>
        <w:b w:val="0"/>
      </w:rPr>
    </w:lvl>
    <w:lvl w:ilvl="2">
      <w:start w:val="1"/>
      <w:numFmt w:val="decimal"/>
      <w:lvlText w:val="%1.%2.%3."/>
      <w:lvlJc w:val="left"/>
      <w:pPr>
        <w:ind w:left="1713" w:hanging="720"/>
      </w:pPr>
    </w:lvl>
    <w:lvl w:ilvl="3">
      <w:start w:val="1"/>
      <w:numFmt w:val="decimal"/>
      <w:lvlText w:val="%1.%2.%3.%4."/>
      <w:lvlJc w:val="left"/>
      <w:pPr>
        <w:ind w:left="720" w:hanging="720"/>
      </w:p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274556778">
    <w:abstractNumId w:val="14"/>
  </w:num>
  <w:num w:numId="2" w16cid:durableId="748770532">
    <w:abstractNumId w:val="12"/>
  </w:num>
  <w:num w:numId="3" w16cid:durableId="2147158093">
    <w:abstractNumId w:val="2"/>
  </w:num>
  <w:num w:numId="4" w16cid:durableId="733360640">
    <w:abstractNumId w:val="4"/>
  </w:num>
  <w:num w:numId="5" w16cid:durableId="1770850930">
    <w:abstractNumId w:val="1"/>
  </w:num>
  <w:num w:numId="6" w16cid:durableId="1904874373">
    <w:abstractNumId w:val="0"/>
  </w:num>
  <w:num w:numId="7" w16cid:durableId="515509132">
    <w:abstractNumId w:val="9"/>
  </w:num>
  <w:num w:numId="8" w16cid:durableId="1426416108">
    <w:abstractNumId w:val="3"/>
  </w:num>
  <w:num w:numId="9" w16cid:durableId="1690906303">
    <w:abstractNumId w:val="13"/>
  </w:num>
  <w:num w:numId="10" w16cid:durableId="119957202">
    <w:abstractNumId w:val="7"/>
  </w:num>
  <w:num w:numId="11" w16cid:durableId="1445927843">
    <w:abstractNumId w:val="11"/>
  </w:num>
  <w:num w:numId="12" w16cid:durableId="2091921315">
    <w:abstractNumId w:val="6"/>
  </w:num>
  <w:num w:numId="13" w16cid:durableId="858931205">
    <w:abstractNumId w:val="5"/>
  </w:num>
  <w:num w:numId="14" w16cid:durableId="1245191420">
    <w:abstractNumId w:val="10"/>
  </w:num>
  <w:num w:numId="15" w16cid:durableId="60674339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4F1D"/>
    <w:rsid w:val="0001290F"/>
    <w:rsid w:val="00025B17"/>
    <w:rsid w:val="00026300"/>
    <w:rsid w:val="00032B31"/>
    <w:rsid w:val="0003308B"/>
    <w:rsid w:val="00051415"/>
    <w:rsid w:val="00060B78"/>
    <w:rsid w:val="000626B1"/>
    <w:rsid w:val="00070361"/>
    <w:rsid w:val="00073F1B"/>
    <w:rsid w:val="00076A61"/>
    <w:rsid w:val="000B0892"/>
    <w:rsid w:val="000B2ED1"/>
    <w:rsid w:val="000B6B3B"/>
    <w:rsid w:val="000C090F"/>
    <w:rsid w:val="000C2E3D"/>
    <w:rsid w:val="000C4F1D"/>
    <w:rsid w:val="000D1928"/>
    <w:rsid w:val="000D4472"/>
    <w:rsid w:val="000D62ED"/>
    <w:rsid w:val="000E0436"/>
    <w:rsid w:val="000E536B"/>
    <w:rsid w:val="000F0F61"/>
    <w:rsid w:val="000F334D"/>
    <w:rsid w:val="00117D49"/>
    <w:rsid w:val="00117F67"/>
    <w:rsid w:val="001202C3"/>
    <w:rsid w:val="00131B17"/>
    <w:rsid w:val="00153AA2"/>
    <w:rsid w:val="00162F0C"/>
    <w:rsid w:val="00166AA0"/>
    <w:rsid w:val="001705B8"/>
    <w:rsid w:val="00176877"/>
    <w:rsid w:val="001828BC"/>
    <w:rsid w:val="00184EF4"/>
    <w:rsid w:val="00191748"/>
    <w:rsid w:val="001941E8"/>
    <w:rsid w:val="00194F26"/>
    <w:rsid w:val="001A0D11"/>
    <w:rsid w:val="001A6F5A"/>
    <w:rsid w:val="001B2FA7"/>
    <w:rsid w:val="001B51C1"/>
    <w:rsid w:val="001C4116"/>
    <w:rsid w:val="001C62F4"/>
    <w:rsid w:val="001C7FAD"/>
    <w:rsid w:val="001D5D6E"/>
    <w:rsid w:val="001E067E"/>
    <w:rsid w:val="001E3C6E"/>
    <w:rsid w:val="001F67FD"/>
    <w:rsid w:val="0020323C"/>
    <w:rsid w:val="00224D95"/>
    <w:rsid w:val="00232F77"/>
    <w:rsid w:val="00233178"/>
    <w:rsid w:val="00257EC7"/>
    <w:rsid w:val="00261977"/>
    <w:rsid w:val="0026746F"/>
    <w:rsid w:val="002748FA"/>
    <w:rsid w:val="00290EB1"/>
    <w:rsid w:val="00297EC1"/>
    <w:rsid w:val="002A5F61"/>
    <w:rsid w:val="002B1104"/>
    <w:rsid w:val="002B5DE7"/>
    <w:rsid w:val="002C1C97"/>
    <w:rsid w:val="002D1969"/>
    <w:rsid w:val="002D5FCE"/>
    <w:rsid w:val="002E2193"/>
    <w:rsid w:val="002F093F"/>
    <w:rsid w:val="002F0A35"/>
    <w:rsid w:val="002F2D03"/>
    <w:rsid w:val="00313CEB"/>
    <w:rsid w:val="003325BD"/>
    <w:rsid w:val="00335E42"/>
    <w:rsid w:val="003453F2"/>
    <w:rsid w:val="00350AEF"/>
    <w:rsid w:val="00364F6C"/>
    <w:rsid w:val="00365844"/>
    <w:rsid w:val="003711C5"/>
    <w:rsid w:val="00380DBD"/>
    <w:rsid w:val="00384DE0"/>
    <w:rsid w:val="00390D0D"/>
    <w:rsid w:val="00391879"/>
    <w:rsid w:val="00393CB2"/>
    <w:rsid w:val="00396F62"/>
    <w:rsid w:val="003A0472"/>
    <w:rsid w:val="003A3192"/>
    <w:rsid w:val="003B2719"/>
    <w:rsid w:val="003C46C0"/>
    <w:rsid w:val="003C516F"/>
    <w:rsid w:val="003C6ED8"/>
    <w:rsid w:val="003C7181"/>
    <w:rsid w:val="003D0854"/>
    <w:rsid w:val="003D21D8"/>
    <w:rsid w:val="003D686B"/>
    <w:rsid w:val="003F0EB9"/>
    <w:rsid w:val="004003DA"/>
    <w:rsid w:val="004116A4"/>
    <w:rsid w:val="00417B28"/>
    <w:rsid w:val="0042097C"/>
    <w:rsid w:val="00420C4E"/>
    <w:rsid w:val="00424B3F"/>
    <w:rsid w:val="00430CE7"/>
    <w:rsid w:val="00433C38"/>
    <w:rsid w:val="004340BF"/>
    <w:rsid w:val="00434F23"/>
    <w:rsid w:val="00437133"/>
    <w:rsid w:val="004430ED"/>
    <w:rsid w:val="00450687"/>
    <w:rsid w:val="00457E17"/>
    <w:rsid w:val="004843FE"/>
    <w:rsid w:val="004877B5"/>
    <w:rsid w:val="004923CA"/>
    <w:rsid w:val="004A5AC7"/>
    <w:rsid w:val="004B0832"/>
    <w:rsid w:val="004B7463"/>
    <w:rsid w:val="004C3B6C"/>
    <w:rsid w:val="004C4D9E"/>
    <w:rsid w:val="004D56F2"/>
    <w:rsid w:val="004E3FD8"/>
    <w:rsid w:val="004F4EC9"/>
    <w:rsid w:val="004F6DAC"/>
    <w:rsid w:val="005155A3"/>
    <w:rsid w:val="00524C2A"/>
    <w:rsid w:val="00526E40"/>
    <w:rsid w:val="00540050"/>
    <w:rsid w:val="00545C63"/>
    <w:rsid w:val="00545FA9"/>
    <w:rsid w:val="00547283"/>
    <w:rsid w:val="00551CB0"/>
    <w:rsid w:val="00557160"/>
    <w:rsid w:val="005609D1"/>
    <w:rsid w:val="0056521F"/>
    <w:rsid w:val="0056670B"/>
    <w:rsid w:val="00576A8B"/>
    <w:rsid w:val="00587D57"/>
    <w:rsid w:val="00590974"/>
    <w:rsid w:val="00592A8E"/>
    <w:rsid w:val="005969CA"/>
    <w:rsid w:val="005A19FB"/>
    <w:rsid w:val="005B037F"/>
    <w:rsid w:val="005B23EE"/>
    <w:rsid w:val="005B4BE1"/>
    <w:rsid w:val="005B5D4A"/>
    <w:rsid w:val="005C4C2C"/>
    <w:rsid w:val="005D26BD"/>
    <w:rsid w:val="005E279D"/>
    <w:rsid w:val="005E5B8C"/>
    <w:rsid w:val="005F2D76"/>
    <w:rsid w:val="005F439D"/>
    <w:rsid w:val="006014F8"/>
    <w:rsid w:val="00605009"/>
    <w:rsid w:val="006116D8"/>
    <w:rsid w:val="006143AF"/>
    <w:rsid w:val="0061448B"/>
    <w:rsid w:val="006153F7"/>
    <w:rsid w:val="00616B14"/>
    <w:rsid w:val="00627831"/>
    <w:rsid w:val="00635682"/>
    <w:rsid w:val="00645B65"/>
    <w:rsid w:val="0064698C"/>
    <w:rsid w:val="0065011B"/>
    <w:rsid w:val="00655241"/>
    <w:rsid w:val="00665BC9"/>
    <w:rsid w:val="00671A2C"/>
    <w:rsid w:val="006806EC"/>
    <w:rsid w:val="006843DA"/>
    <w:rsid w:val="0069157E"/>
    <w:rsid w:val="0069368F"/>
    <w:rsid w:val="006A5087"/>
    <w:rsid w:val="006B0D90"/>
    <w:rsid w:val="006B3956"/>
    <w:rsid w:val="006B7297"/>
    <w:rsid w:val="006C3FC3"/>
    <w:rsid w:val="006D58B0"/>
    <w:rsid w:val="006F062A"/>
    <w:rsid w:val="006F257F"/>
    <w:rsid w:val="006F62A6"/>
    <w:rsid w:val="00705E89"/>
    <w:rsid w:val="00707DFD"/>
    <w:rsid w:val="0071083B"/>
    <w:rsid w:val="007149B3"/>
    <w:rsid w:val="0071716E"/>
    <w:rsid w:val="00726FBB"/>
    <w:rsid w:val="007344BC"/>
    <w:rsid w:val="00736A1D"/>
    <w:rsid w:val="00737A4F"/>
    <w:rsid w:val="007475ED"/>
    <w:rsid w:val="007523F6"/>
    <w:rsid w:val="007569E0"/>
    <w:rsid w:val="00760F65"/>
    <w:rsid w:val="00762851"/>
    <w:rsid w:val="007778C4"/>
    <w:rsid w:val="0078478C"/>
    <w:rsid w:val="0079255F"/>
    <w:rsid w:val="007A0A30"/>
    <w:rsid w:val="007A0B00"/>
    <w:rsid w:val="007B1466"/>
    <w:rsid w:val="007D382E"/>
    <w:rsid w:val="007D3D29"/>
    <w:rsid w:val="007D6426"/>
    <w:rsid w:val="007E661E"/>
    <w:rsid w:val="007F3267"/>
    <w:rsid w:val="007F32AE"/>
    <w:rsid w:val="007F4677"/>
    <w:rsid w:val="00801ACF"/>
    <w:rsid w:val="0080411D"/>
    <w:rsid w:val="008105F7"/>
    <w:rsid w:val="00815DDA"/>
    <w:rsid w:val="008223EE"/>
    <w:rsid w:val="00830B6B"/>
    <w:rsid w:val="00831F8A"/>
    <w:rsid w:val="00832141"/>
    <w:rsid w:val="00833361"/>
    <w:rsid w:val="008363EA"/>
    <w:rsid w:val="00840606"/>
    <w:rsid w:val="00846A57"/>
    <w:rsid w:val="00856729"/>
    <w:rsid w:val="00860818"/>
    <w:rsid w:val="00861543"/>
    <w:rsid w:val="00861B54"/>
    <w:rsid w:val="00866D3D"/>
    <w:rsid w:val="008709FD"/>
    <w:rsid w:val="0087249F"/>
    <w:rsid w:val="00885664"/>
    <w:rsid w:val="00896170"/>
    <w:rsid w:val="008A344F"/>
    <w:rsid w:val="008A4B08"/>
    <w:rsid w:val="008A71A7"/>
    <w:rsid w:val="008B62F2"/>
    <w:rsid w:val="008C7BDB"/>
    <w:rsid w:val="008D1C0A"/>
    <w:rsid w:val="008D7D56"/>
    <w:rsid w:val="008E1042"/>
    <w:rsid w:val="008E2C04"/>
    <w:rsid w:val="008E377A"/>
    <w:rsid w:val="008F214D"/>
    <w:rsid w:val="008F2E04"/>
    <w:rsid w:val="008F55AF"/>
    <w:rsid w:val="00900FE5"/>
    <w:rsid w:val="009046AE"/>
    <w:rsid w:val="0091668C"/>
    <w:rsid w:val="00927E6C"/>
    <w:rsid w:val="00942634"/>
    <w:rsid w:val="00960260"/>
    <w:rsid w:val="00964D6F"/>
    <w:rsid w:val="00971AD5"/>
    <w:rsid w:val="00976B2B"/>
    <w:rsid w:val="00990393"/>
    <w:rsid w:val="009932AF"/>
    <w:rsid w:val="00997074"/>
    <w:rsid w:val="00997D6D"/>
    <w:rsid w:val="009B05D5"/>
    <w:rsid w:val="009B0A3E"/>
    <w:rsid w:val="009B5AB0"/>
    <w:rsid w:val="009C1AC8"/>
    <w:rsid w:val="009C7950"/>
    <w:rsid w:val="009D59A8"/>
    <w:rsid w:val="009E27E6"/>
    <w:rsid w:val="009E6043"/>
    <w:rsid w:val="00A1169D"/>
    <w:rsid w:val="00A14AAF"/>
    <w:rsid w:val="00A14F68"/>
    <w:rsid w:val="00A161ED"/>
    <w:rsid w:val="00A222E2"/>
    <w:rsid w:val="00A35E2E"/>
    <w:rsid w:val="00A75D84"/>
    <w:rsid w:val="00A85315"/>
    <w:rsid w:val="00A91103"/>
    <w:rsid w:val="00A95287"/>
    <w:rsid w:val="00A979A0"/>
    <w:rsid w:val="00AA0F65"/>
    <w:rsid w:val="00AB2E71"/>
    <w:rsid w:val="00AB5F74"/>
    <w:rsid w:val="00AC41F1"/>
    <w:rsid w:val="00AD133A"/>
    <w:rsid w:val="00AE304E"/>
    <w:rsid w:val="00AE5E40"/>
    <w:rsid w:val="00AF00A3"/>
    <w:rsid w:val="00AF5F6A"/>
    <w:rsid w:val="00AF69DF"/>
    <w:rsid w:val="00B00A02"/>
    <w:rsid w:val="00B00BE6"/>
    <w:rsid w:val="00B02BD2"/>
    <w:rsid w:val="00B071CB"/>
    <w:rsid w:val="00B1007F"/>
    <w:rsid w:val="00B2258A"/>
    <w:rsid w:val="00B22BC0"/>
    <w:rsid w:val="00B25489"/>
    <w:rsid w:val="00B3419A"/>
    <w:rsid w:val="00B37D51"/>
    <w:rsid w:val="00B56846"/>
    <w:rsid w:val="00B60011"/>
    <w:rsid w:val="00B6678C"/>
    <w:rsid w:val="00B750B4"/>
    <w:rsid w:val="00B82DF8"/>
    <w:rsid w:val="00B93113"/>
    <w:rsid w:val="00B94216"/>
    <w:rsid w:val="00BB14FA"/>
    <w:rsid w:val="00BB22AB"/>
    <w:rsid w:val="00BB58B6"/>
    <w:rsid w:val="00BB6686"/>
    <w:rsid w:val="00BC1967"/>
    <w:rsid w:val="00BD22BA"/>
    <w:rsid w:val="00BE3542"/>
    <w:rsid w:val="00BE7993"/>
    <w:rsid w:val="00C00E8C"/>
    <w:rsid w:val="00C231F2"/>
    <w:rsid w:val="00C2344A"/>
    <w:rsid w:val="00C23DBA"/>
    <w:rsid w:val="00C331D6"/>
    <w:rsid w:val="00C35472"/>
    <w:rsid w:val="00C51FBF"/>
    <w:rsid w:val="00C83B8F"/>
    <w:rsid w:val="00CA2CF3"/>
    <w:rsid w:val="00CA3879"/>
    <w:rsid w:val="00CA4972"/>
    <w:rsid w:val="00CB39CD"/>
    <w:rsid w:val="00CC42CD"/>
    <w:rsid w:val="00CC77AF"/>
    <w:rsid w:val="00CD4036"/>
    <w:rsid w:val="00CE064F"/>
    <w:rsid w:val="00CE3C1A"/>
    <w:rsid w:val="00CF1292"/>
    <w:rsid w:val="00D0249A"/>
    <w:rsid w:val="00D02884"/>
    <w:rsid w:val="00D10F75"/>
    <w:rsid w:val="00D22A51"/>
    <w:rsid w:val="00D23631"/>
    <w:rsid w:val="00D259F5"/>
    <w:rsid w:val="00D35627"/>
    <w:rsid w:val="00D35AB4"/>
    <w:rsid w:val="00D70E15"/>
    <w:rsid w:val="00D810A6"/>
    <w:rsid w:val="00D87BD1"/>
    <w:rsid w:val="00D941B2"/>
    <w:rsid w:val="00DB4995"/>
    <w:rsid w:val="00DB77D9"/>
    <w:rsid w:val="00DD228A"/>
    <w:rsid w:val="00DD7379"/>
    <w:rsid w:val="00DD7DB3"/>
    <w:rsid w:val="00DE0E92"/>
    <w:rsid w:val="00DF4C2D"/>
    <w:rsid w:val="00DF6EB0"/>
    <w:rsid w:val="00E012CB"/>
    <w:rsid w:val="00E04435"/>
    <w:rsid w:val="00E06F09"/>
    <w:rsid w:val="00E23F62"/>
    <w:rsid w:val="00E33D28"/>
    <w:rsid w:val="00E418AE"/>
    <w:rsid w:val="00E46AEB"/>
    <w:rsid w:val="00E46CB9"/>
    <w:rsid w:val="00E601C6"/>
    <w:rsid w:val="00E60CED"/>
    <w:rsid w:val="00E61F4A"/>
    <w:rsid w:val="00E622A7"/>
    <w:rsid w:val="00E74B0B"/>
    <w:rsid w:val="00E75D9E"/>
    <w:rsid w:val="00E93063"/>
    <w:rsid w:val="00E93623"/>
    <w:rsid w:val="00E94250"/>
    <w:rsid w:val="00EC1C3D"/>
    <w:rsid w:val="00EC24EE"/>
    <w:rsid w:val="00EC482D"/>
    <w:rsid w:val="00ED139B"/>
    <w:rsid w:val="00EE0B28"/>
    <w:rsid w:val="00EE1B62"/>
    <w:rsid w:val="00EE68E5"/>
    <w:rsid w:val="00F04BF3"/>
    <w:rsid w:val="00F2397E"/>
    <w:rsid w:val="00F2616A"/>
    <w:rsid w:val="00F33D1A"/>
    <w:rsid w:val="00F456B0"/>
    <w:rsid w:val="00F46072"/>
    <w:rsid w:val="00F507FD"/>
    <w:rsid w:val="00F51278"/>
    <w:rsid w:val="00F83CF5"/>
    <w:rsid w:val="00F93DA0"/>
    <w:rsid w:val="00F9479D"/>
    <w:rsid w:val="00FB647B"/>
    <w:rsid w:val="00FD3EF9"/>
    <w:rsid w:val="00FD6FF1"/>
    <w:rsid w:val="00FE2D72"/>
    <w:rsid w:val="00FE73D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80AA37"/>
  <w15:chartTrackingRefBased/>
  <w15:docId w15:val="{3AD944BA-3530-4BB5-9518-61E68980D2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E75D9E"/>
    <w:pPr>
      <w:suppressAutoHyphens/>
      <w:autoSpaceDN w:val="0"/>
      <w:spacing w:after="200" w:line="276" w:lineRule="auto"/>
      <w:textAlignment w:val="baseline"/>
    </w:pPr>
    <w:rPr>
      <w:rFonts w:eastAsia="Times New Roman" w:cs="Times New Roman"/>
      <w:sz w:val="22"/>
      <w:szCs w:val="22"/>
      <w:lang w:eastAsia="zh-CN"/>
    </w:rPr>
  </w:style>
  <w:style w:type="paragraph" w:styleId="Heading3">
    <w:name w:val="heading 3"/>
    <w:basedOn w:val="Normal"/>
    <w:next w:val="Normal"/>
    <w:link w:val="Heading3Char"/>
    <w:qFormat/>
    <w:rsid w:val="00297EC1"/>
    <w:pPr>
      <w:keepNext/>
      <w:suppressAutoHyphens w:val="0"/>
      <w:autoSpaceDN/>
      <w:spacing w:after="0" w:line="240" w:lineRule="auto"/>
      <w:jc w:val="center"/>
      <w:textAlignment w:val="auto"/>
      <w:outlineLvl w:val="2"/>
    </w:pPr>
    <w:rPr>
      <w:rFonts w:ascii="Times New Roman" w:hAnsi="Times New Roman"/>
      <w:b/>
      <w:sz w:val="24"/>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C4F1D"/>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 Diagrama1,Diagrama1"/>
    <w:basedOn w:val="Normal"/>
    <w:link w:val="FootnoteTextChar"/>
    <w:uiPriority w:val="99"/>
    <w:unhideWhenUsed/>
    <w:rsid w:val="000C4F1D"/>
    <w:pPr>
      <w:spacing w:after="0" w:line="240" w:lineRule="auto"/>
    </w:pPr>
    <w:rPr>
      <w:sz w:val="20"/>
      <w:szCs w:val="20"/>
    </w:rPr>
  </w:style>
  <w:style w:type="character" w:customStyle="1" w:styleId="FootnoteTextChar">
    <w:name w:val="Footnote Text Char"/>
    <w:aliases w:val=" Diagrama1 Char,Diagrama1 Char"/>
    <w:link w:val="FootnoteText"/>
    <w:uiPriority w:val="99"/>
    <w:rsid w:val="000C4F1D"/>
    <w:rPr>
      <w:rFonts w:ascii="Calibri" w:eastAsia="Times New Roman" w:hAnsi="Calibri" w:cs="Times New Roman"/>
      <w:sz w:val="20"/>
      <w:szCs w:val="20"/>
      <w:lang w:eastAsia="zh-CN"/>
    </w:rPr>
  </w:style>
  <w:style w:type="character" w:styleId="FootnoteReference">
    <w:name w:val="footnote reference"/>
    <w:aliases w:val="fr"/>
    <w:unhideWhenUsed/>
    <w:rsid w:val="000C4F1D"/>
    <w:rPr>
      <w:rFonts w:ascii="Times New Roman" w:hAnsi="Times New Roman" w:cs="Times New Roman" w:hint="default"/>
      <w:vertAlign w:val="superscript"/>
    </w:rPr>
  </w:style>
  <w:style w:type="paragraph" w:styleId="Header">
    <w:name w:val="header"/>
    <w:basedOn w:val="Normal"/>
    <w:link w:val="HeaderChar"/>
    <w:uiPriority w:val="99"/>
    <w:unhideWhenUsed/>
    <w:rsid w:val="000C4F1D"/>
    <w:pPr>
      <w:tabs>
        <w:tab w:val="center" w:pos="4819"/>
        <w:tab w:val="right" w:pos="9638"/>
      </w:tabs>
      <w:spacing w:after="0" w:line="240" w:lineRule="auto"/>
    </w:pPr>
  </w:style>
  <w:style w:type="character" w:customStyle="1" w:styleId="HeaderChar">
    <w:name w:val="Header Char"/>
    <w:link w:val="Header"/>
    <w:uiPriority w:val="99"/>
    <w:rsid w:val="000C4F1D"/>
    <w:rPr>
      <w:rFonts w:ascii="Calibri" w:eastAsia="Times New Roman" w:hAnsi="Calibri" w:cs="Times New Roman"/>
      <w:lang w:eastAsia="zh-CN"/>
    </w:rPr>
  </w:style>
  <w:style w:type="paragraph" w:styleId="Footer">
    <w:name w:val="footer"/>
    <w:basedOn w:val="Normal"/>
    <w:link w:val="FooterChar"/>
    <w:uiPriority w:val="99"/>
    <w:unhideWhenUsed/>
    <w:rsid w:val="000C4F1D"/>
    <w:pPr>
      <w:tabs>
        <w:tab w:val="center" w:pos="4819"/>
        <w:tab w:val="right" w:pos="9638"/>
      </w:tabs>
      <w:spacing w:after="0" w:line="240" w:lineRule="auto"/>
    </w:pPr>
  </w:style>
  <w:style w:type="character" w:customStyle="1" w:styleId="FooterChar">
    <w:name w:val="Footer Char"/>
    <w:link w:val="Footer"/>
    <w:uiPriority w:val="99"/>
    <w:rsid w:val="000C4F1D"/>
    <w:rPr>
      <w:rFonts w:ascii="Calibri" w:eastAsia="Times New Roman" w:hAnsi="Calibri" w:cs="Times New Roman"/>
      <w:lang w:eastAsia="zh-CN"/>
    </w:rPr>
  </w:style>
  <w:style w:type="character" w:customStyle="1" w:styleId="normaltextrun1">
    <w:name w:val="normaltextrun1"/>
    <w:rsid w:val="00831F8A"/>
  </w:style>
  <w:style w:type="character" w:customStyle="1" w:styleId="Heading3Char">
    <w:name w:val="Heading 3 Char"/>
    <w:link w:val="Heading3"/>
    <w:rsid w:val="00297EC1"/>
    <w:rPr>
      <w:rFonts w:ascii="Times New Roman" w:eastAsia="Times New Roman" w:hAnsi="Times New Roman" w:cs="Times New Roman"/>
      <w:b/>
      <w:sz w:val="24"/>
      <w:szCs w:val="20"/>
    </w:rPr>
  </w:style>
  <w:style w:type="table" w:customStyle="1" w:styleId="TableGrid1">
    <w:name w:val="Table Grid1"/>
    <w:basedOn w:val="TableNormal"/>
    <w:next w:val="TableGrid"/>
    <w:rsid w:val="008A344F"/>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33361"/>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833361"/>
    <w:rPr>
      <w:rFonts w:ascii="Segoe UI" w:eastAsia="Times New Roman" w:hAnsi="Segoe UI" w:cs="Segoe UI"/>
      <w:sz w:val="18"/>
      <w:szCs w:val="18"/>
      <w:lang w:eastAsia="zh-CN"/>
    </w:rPr>
  </w:style>
  <w:style w:type="paragraph" w:styleId="ListParagraph">
    <w:name w:val="List Paragraph"/>
    <w:aliases w:val="Table of contents numbered,List Paragraph21,Bullet EY,ERP-List Paragraph,List Paragraph11,List Paragraph2,Numbering,Lentele,List Paragraph1,Bullet,List Paragraph3,Sąrašo pastraipa.Bullet,Sąrašo pastraipa,lp1,Buletai,Bullet 1,Paragraph"/>
    <w:basedOn w:val="Normal"/>
    <w:link w:val="ListParagraphChar"/>
    <w:uiPriority w:val="34"/>
    <w:qFormat/>
    <w:rsid w:val="00590974"/>
    <w:pPr>
      <w:suppressAutoHyphens w:val="0"/>
      <w:autoSpaceDN/>
      <w:spacing w:after="0" w:line="240" w:lineRule="exact"/>
      <w:ind w:left="720"/>
      <w:contextualSpacing/>
      <w:jc w:val="both"/>
      <w:textAlignment w:val="auto"/>
    </w:pPr>
    <w:rPr>
      <w:rFonts w:ascii="Arial" w:eastAsia="Calibri" w:hAnsi="Arial" w:cs="Arial"/>
      <w:color w:val="000000"/>
      <w:sz w:val="20"/>
      <w:lang w:eastAsia="en-US"/>
    </w:rPr>
  </w:style>
  <w:style w:type="character" w:customStyle="1" w:styleId="ListParagraphChar">
    <w:name w:val="List Paragraph Char"/>
    <w:aliases w:val="Table of contents numbered Char,List Paragraph21 Char,Bullet EY Char,ERP-List Paragraph Char,List Paragraph11 Char,List Paragraph2 Char,Numbering Char,Lentele Char,List Paragraph1 Char,Bullet Char,List Paragraph3 Char,lp1 Char"/>
    <w:link w:val="ListParagraph"/>
    <w:uiPriority w:val="34"/>
    <w:qFormat/>
    <w:locked/>
    <w:rsid w:val="00590974"/>
    <w:rPr>
      <w:rFonts w:ascii="Arial" w:hAnsi="Arial"/>
      <w:color w:val="000000"/>
      <w:sz w:val="20"/>
    </w:rPr>
  </w:style>
  <w:style w:type="character" w:styleId="CommentReference">
    <w:name w:val="annotation reference"/>
    <w:uiPriority w:val="99"/>
    <w:semiHidden/>
    <w:unhideWhenUsed/>
    <w:rsid w:val="00194F26"/>
    <w:rPr>
      <w:sz w:val="16"/>
      <w:szCs w:val="16"/>
    </w:rPr>
  </w:style>
  <w:style w:type="paragraph" w:styleId="CommentText">
    <w:name w:val="annotation text"/>
    <w:basedOn w:val="Normal"/>
    <w:link w:val="CommentTextChar"/>
    <w:uiPriority w:val="99"/>
    <w:unhideWhenUsed/>
    <w:rsid w:val="00194F26"/>
    <w:pPr>
      <w:spacing w:line="240" w:lineRule="auto"/>
    </w:pPr>
    <w:rPr>
      <w:sz w:val="20"/>
      <w:szCs w:val="20"/>
    </w:rPr>
  </w:style>
  <w:style w:type="character" w:customStyle="1" w:styleId="CommentTextChar">
    <w:name w:val="Comment Text Char"/>
    <w:link w:val="CommentText"/>
    <w:uiPriority w:val="99"/>
    <w:rsid w:val="00194F26"/>
    <w:rPr>
      <w:rFonts w:ascii="Calibri" w:eastAsia="Times New Roman" w:hAnsi="Calibri" w:cs="Times New Roman"/>
      <w:sz w:val="20"/>
      <w:szCs w:val="20"/>
      <w:lang w:eastAsia="zh-CN"/>
    </w:rPr>
  </w:style>
  <w:style w:type="paragraph" w:styleId="CommentSubject">
    <w:name w:val="annotation subject"/>
    <w:basedOn w:val="CommentText"/>
    <w:next w:val="CommentText"/>
    <w:link w:val="CommentSubjectChar"/>
    <w:uiPriority w:val="99"/>
    <w:semiHidden/>
    <w:unhideWhenUsed/>
    <w:rsid w:val="00194F26"/>
    <w:rPr>
      <w:b/>
      <w:bCs/>
    </w:rPr>
  </w:style>
  <w:style w:type="character" w:customStyle="1" w:styleId="CommentSubjectChar">
    <w:name w:val="Comment Subject Char"/>
    <w:link w:val="CommentSubject"/>
    <w:uiPriority w:val="99"/>
    <w:semiHidden/>
    <w:rsid w:val="00194F26"/>
    <w:rPr>
      <w:rFonts w:ascii="Calibri" w:eastAsia="Times New Roman" w:hAnsi="Calibri" w:cs="Times New Roman"/>
      <w:b/>
      <w:bCs/>
      <w:sz w:val="20"/>
      <w:szCs w:val="20"/>
      <w:lang w:eastAsia="zh-CN"/>
    </w:rPr>
  </w:style>
  <w:style w:type="table" w:customStyle="1" w:styleId="TableGrid3">
    <w:name w:val="Table Grid3"/>
    <w:basedOn w:val="TableNormal"/>
    <w:next w:val="TableGrid"/>
    <w:uiPriority w:val="39"/>
    <w:rsid w:val="0080411D"/>
    <w:rPr>
      <w:rFonts w:ascii="Times New Roman" w:eastAsia="Times New Roman"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39"/>
    <w:rsid w:val="00A1169D"/>
    <w:pPr>
      <w:jc w:val="both"/>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9157E"/>
    <w:rPr>
      <w:rFonts w:eastAsia="Times New Roman" w:cs="Times New Roman"/>
      <w:sz w:val="22"/>
      <w:szCs w:val="22"/>
      <w:lang w:eastAsia="zh-CN"/>
    </w:rPr>
  </w:style>
  <w:style w:type="character" w:customStyle="1" w:styleId="normaltextrun">
    <w:name w:val="normaltextrun"/>
    <w:basedOn w:val="DefaultParagraphFont"/>
    <w:rsid w:val="00457E17"/>
  </w:style>
  <w:style w:type="paragraph" w:styleId="Title">
    <w:name w:val="Title"/>
    <w:basedOn w:val="Normal"/>
    <w:next w:val="Normal"/>
    <w:link w:val="TitleChar"/>
    <w:uiPriority w:val="10"/>
    <w:qFormat/>
    <w:rsid w:val="006B3956"/>
    <w:pPr>
      <w:suppressAutoHyphens w:val="0"/>
      <w:autoSpaceDN/>
      <w:spacing w:after="0" w:line="240" w:lineRule="auto"/>
      <w:contextualSpacing/>
      <w:textAlignment w:val="auto"/>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uiPriority w:val="10"/>
    <w:rsid w:val="006B3956"/>
    <w:rPr>
      <w:rFonts w:asciiTheme="majorHAnsi" w:eastAsiaTheme="majorEastAsia" w:hAnsiTheme="majorHAnsi" w:cstheme="majorBidi"/>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1021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dcc5f0eefbdbec7d5960f4237afa9c21">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01dd709d8ab3d3087928634f6d710998"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A2E303-799A-4DCF-BECF-0B7D3E55A959}"/>
</file>

<file path=customXml/itemProps2.xml><?xml version="1.0" encoding="utf-8"?>
<ds:datastoreItem xmlns:ds="http://schemas.openxmlformats.org/officeDocument/2006/customXml" ds:itemID="{2E70E68C-5ECB-445C-8AC0-68962B31E96E}">
  <ds:schemaRefs>
    <ds:schemaRef ds:uri="http://schemas.openxmlformats.org/officeDocument/2006/bibliography"/>
  </ds:schemaRefs>
</ds:datastoreItem>
</file>

<file path=customXml/itemProps3.xml><?xml version="1.0" encoding="utf-8"?>
<ds:datastoreItem xmlns:ds="http://schemas.openxmlformats.org/officeDocument/2006/customXml" ds:itemID="{9EC82BA1-1322-4806-AB34-9A92ED7DA58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33889B1-496A-4A56-A647-2BF8907CE90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12</Pages>
  <Words>16263</Words>
  <Characters>9270</Characters>
  <Application>Microsoft Office Word</Application>
  <DocSecurity>0</DocSecurity>
  <Lines>77</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Aurelija Peleckaitė</dc:creator>
  <cp:keywords/>
  <dc:description/>
  <cp:lastModifiedBy>Aleksandr Volujevič</cp:lastModifiedBy>
  <cp:revision>93</cp:revision>
  <cp:lastPrinted>2022-04-12T21:13:00Z</cp:lastPrinted>
  <dcterms:created xsi:type="dcterms:W3CDTF">2024-12-12T21:35:00Z</dcterms:created>
  <dcterms:modified xsi:type="dcterms:W3CDTF">2025-03-20T16:15:00Z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DocumentSetDescription">
    <vt:lpwstr/>
  </property>
  <property fmtid="{D5CDD505-2E9C-101B-9397-08002B2CF9AE}" pid="4" name="Created">
    <vt:filetime>2020-05-12T09:49:18Z</vt:filetime>
  </property>
  <property fmtid="{D5CDD505-2E9C-101B-9397-08002B2CF9AE}" pid="5" name="auditlogfromitemproperty">
    <vt:lpwstr>&lt;?xml version="1.0" encoding="utf-16"?&gt;_x000d_
&lt;XmlHiddenFieldAuditLogItem xmlns:xsd="http://www.w3.org/2001/XMLSchema" xmlns:xsi="http://www.w3.org/2001/XMLSchema-instance"&gt;_x000d_
  &lt;auditlist&gt;_x000d_
    &lt;XmlHiddenFieldAuditLogItem&gt;_x000d_
      &lt;auditlist /&gt;_x000d_
      &lt;User&gt;SHA</vt:lpwstr>
  </property>
  <property fmtid="{D5CDD505-2E9C-101B-9397-08002B2CF9AE}" pid="6" name="_docset_NoMedatataSyncRequired">
    <vt:lpwstr>False</vt:lpwstr>
  </property>
  <property fmtid="{D5CDD505-2E9C-101B-9397-08002B2CF9AE}" pid="7" name="SSAuditLogLastValue">
    <vt:lpwstr>&lt;?xml version="1.0" encoding="utf-16"?&gt;_x000d_
&lt;SSItemProperties xmlns:xsd="http://www.w3.org/2001/XMLSchema" xmlns:xsi="http://www.w3.org/2001/XMLSchema-instance"&gt;_x000d_
  &lt;Fields&gt;_x000d_
    &lt;string&gt;FileLeafRef&lt;/string&gt;_x000d_
    &lt;string&gt;Title&lt;/string&gt;_x000d_
    &lt;string&gt;DocumentS</vt:lpwstr>
  </property>
  <property fmtid="{D5CDD505-2E9C-101B-9397-08002B2CF9AE}" pid="8" name="Order">
    <vt:r8>220900</vt:r8>
  </property>
  <property fmtid="{D5CDD505-2E9C-101B-9397-08002B2CF9AE}" pid="9" name="ddmItemSaved">
    <vt:lpwstr/>
  </property>
  <property fmtid="{D5CDD505-2E9C-101B-9397-08002B2CF9AE}" pid="10" name="xd_ProgID">
    <vt:lpwstr/>
  </property>
  <property fmtid="{D5CDD505-2E9C-101B-9397-08002B2CF9AE}" pid="11" name="AssignmentUrl">
    <vt:lpwstr/>
  </property>
  <property fmtid="{D5CDD505-2E9C-101B-9397-08002B2CF9AE}" pid="12" name="URLConfig">
    <vt:lpwstr/>
  </property>
  <property fmtid="{D5CDD505-2E9C-101B-9397-08002B2CF9AE}" pid="13" name="SSApprovers">
    <vt:lpwstr/>
  </property>
  <property fmtid="{D5CDD505-2E9C-101B-9397-08002B2CF9AE}" pid="14" name="TemplateUrl">
    <vt:lpwstr/>
  </property>
  <property fmtid="{D5CDD505-2E9C-101B-9397-08002B2CF9AE}" pid="15" name="ddmExtenderJs">
    <vt:lpwstr/>
  </property>
  <property fmtid="{D5CDD505-2E9C-101B-9397-08002B2CF9AE}" pid="16" name="CorespondenceUrl">
    <vt:lpwstr/>
  </property>
  <property fmtid="{D5CDD505-2E9C-101B-9397-08002B2CF9AE}" pid="17" name="Faktine_suma">
    <vt:lpwstr/>
  </property>
  <property fmtid="{D5CDD505-2E9C-101B-9397-08002B2CF9AE}" pid="18" name="SSOSWFStage">
    <vt:lpwstr/>
  </property>
  <property fmtid="{D5CDD505-2E9C-101B-9397-08002B2CF9AE}" pid="19" name="ReadersUsr">
    <vt:lpwstr/>
  </property>
  <property fmtid="{D5CDD505-2E9C-101B-9397-08002B2CF9AE}" pid="20" name="MediaServiceImageTags">
    <vt:lpwstr/>
  </property>
</Properties>
</file>